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78" w:rsidRDefault="00224478" w:rsidP="00224478">
      <w:pPr>
        <w:tabs>
          <w:tab w:val="left" w:pos="0"/>
        </w:tabs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86360</wp:posOffset>
            </wp:positionV>
            <wp:extent cx="923925" cy="857250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</w:t>
      </w:r>
      <w:r w:rsidR="00F47A70">
        <w:rPr>
          <w:noProof/>
        </w:rPr>
        <w:t xml:space="preserve">      </w:t>
      </w:r>
      <w:r>
        <w:rPr>
          <w:noProof/>
        </w:rPr>
        <w:t xml:space="preserve">  </w:t>
      </w:r>
      <w:r w:rsidRPr="00224478">
        <w:rPr>
          <w:noProof/>
        </w:rPr>
        <w:drawing>
          <wp:inline distT="0" distB="0" distL="0" distR="0">
            <wp:extent cx="1039727" cy="981075"/>
            <wp:effectExtent l="0" t="0" r="0" b="0"/>
            <wp:docPr id="12" name="Рисунок 2" descr="http://grinlandia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inlandia.ru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92" cy="9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F47A70">
        <w:rPr>
          <w:noProof/>
        </w:rPr>
        <w:t xml:space="preserve">  </w:t>
      </w:r>
      <w:r>
        <w:rPr>
          <w:noProof/>
        </w:rPr>
        <w:t xml:space="preserve">                                        </w:t>
      </w:r>
      <w:r w:rsidR="00F47A70">
        <w:rPr>
          <w:noProof/>
        </w:rPr>
        <w:t xml:space="preserve">         </w:t>
      </w:r>
      <w:r>
        <w:rPr>
          <w:noProof/>
        </w:rPr>
        <w:t xml:space="preserve">  </w:t>
      </w:r>
      <w:r w:rsidR="00F47A70" w:rsidRPr="00224478">
        <w:rPr>
          <w:noProof/>
        </w:rPr>
        <w:drawing>
          <wp:inline distT="0" distB="0" distL="0" distR="0">
            <wp:extent cx="895350" cy="892789"/>
            <wp:effectExtent l="19050" t="0" r="0" b="0"/>
            <wp:docPr id="14" name="Рисунок 1" descr="G:\РДШ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ДШ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55" cy="89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F47A70">
        <w:rPr>
          <w:noProof/>
        </w:rPr>
        <w:t xml:space="preserve">           </w:t>
      </w:r>
      <w:r>
        <w:rPr>
          <w:noProof/>
        </w:rPr>
        <w:t xml:space="preserve">      </w:t>
      </w:r>
      <w:r w:rsidRPr="00224478">
        <w:rPr>
          <w:noProof/>
        </w:rPr>
        <w:drawing>
          <wp:inline distT="0" distB="0" distL="0" distR="0">
            <wp:extent cx="748619" cy="928984"/>
            <wp:effectExtent l="19050" t="0" r="0" b="0"/>
            <wp:docPr id="13" name="Рисунок 4" descr="G:\РДШ\логотип Кировской обла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ДШ\логотип Кировской области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5422" cy="93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478" w:rsidRPr="00224478" w:rsidRDefault="00224478" w:rsidP="0022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D22E2" w:rsidRPr="002D22E2" w:rsidRDefault="002D22E2" w:rsidP="006C3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</w:t>
      </w: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oftHyphen/>
        <w:t>РА</w:t>
      </w: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oftHyphen/>
        <w:t>ЩЕНИЕ</w:t>
      </w:r>
    </w:p>
    <w:p w:rsidR="00224478" w:rsidRPr="004574B1" w:rsidRDefault="002D22E2" w:rsidP="006C3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 руководителям системы образования, ли</w:t>
      </w: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oftHyphen/>
        <w:t xml:space="preserve">дерам детских и юношеских </w:t>
      </w:r>
    </w:p>
    <w:p w:rsidR="002D22E2" w:rsidRPr="002D22E2" w:rsidRDefault="002D22E2" w:rsidP="006C3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</w:t>
      </w: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oftHyphen/>
        <w:t>щест</w:t>
      </w: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oftHyphen/>
        <w:t>вен</w:t>
      </w: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oftHyphen/>
        <w:t>ных организаций и объеди</w:t>
      </w: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oftHyphen/>
        <w:t xml:space="preserve">нений </w:t>
      </w:r>
      <w:r w:rsidR="00224478"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Кировской области</w:t>
      </w:r>
    </w:p>
    <w:p w:rsidR="000E473D" w:rsidRPr="004574B1" w:rsidRDefault="002D22E2" w:rsidP="006C3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 участ</w:t>
      </w: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oftHyphen/>
        <w:t>ни</w:t>
      </w: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oftHyphen/>
        <w:t>ков педагогического лагеря</w:t>
      </w:r>
      <w:r w:rsidR="000E473D" w:rsidRPr="00457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D22E2" w:rsidRPr="002D22E2" w:rsidRDefault="002D22E2" w:rsidP="006C3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Всероссийского фестиваля авторской песни «</w:t>
      </w:r>
      <w:proofErr w:type="spellStart"/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Гринландия</w:t>
      </w:r>
      <w:proofErr w:type="spellEnd"/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2D22E2" w:rsidRPr="002D22E2" w:rsidRDefault="002D22E2" w:rsidP="006C3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22E2" w:rsidRPr="002D22E2" w:rsidRDefault="002D22E2" w:rsidP="006C3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574B1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У</w:t>
      </w:r>
      <w:r w:rsidRPr="002D22E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ва</w:t>
      </w:r>
      <w:r w:rsidRPr="002D22E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softHyphen/>
        <w:t>жа</w:t>
      </w:r>
      <w:r w:rsidRPr="002D22E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softHyphen/>
        <w:t>емые кол</w:t>
      </w:r>
      <w:r w:rsidRPr="002D22E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softHyphen/>
        <w:t>ле</w:t>
      </w:r>
      <w:r w:rsidRPr="002D22E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softHyphen/>
        <w:t>ги</w:t>
      </w:r>
      <w:r w:rsidRPr="004574B1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! </w:t>
      </w:r>
      <w:r w:rsidR="00224478" w:rsidRPr="004574B1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До</w:t>
      </w:r>
      <w:r w:rsidR="00224478" w:rsidRPr="004574B1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softHyphen/>
        <w:t>рогие друзья</w:t>
      </w:r>
      <w:r w:rsidRPr="002D22E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!</w:t>
      </w:r>
    </w:p>
    <w:p w:rsidR="002D22E2" w:rsidRPr="004574B1" w:rsidRDefault="002D22E2" w:rsidP="006C3B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224478" w:rsidRPr="004574B1" w:rsidRDefault="002D22E2" w:rsidP="006C3B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Мы, участ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ни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ки педагогического лагер</w:t>
      </w:r>
      <w:r w:rsidR="00DE017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 Всероссийского фестиваля авторской песни "</w:t>
      </w:r>
      <w:proofErr w:type="spellStart"/>
      <w:r w:rsidR="00DE017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Гринландия</w:t>
      </w:r>
      <w:proofErr w:type="spellEnd"/>
      <w:r w:rsidR="00DE017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"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представители более 20 муницип</w:t>
      </w:r>
      <w:r w:rsidR="006C3B8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альных образований</w:t>
      </w:r>
      <w:r w:rsidR="00DE017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Кировской области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об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ра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ща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ем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ся к руководителям системы </w:t>
      </w:r>
      <w:r w:rsidR="00224478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образования</w:t>
      </w:r>
      <w:r w:rsidR="00DE017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региона</w:t>
      </w:r>
      <w:r w:rsidR="000E473D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 лидерам и рядовым членам детских и юношеских общественных организаций и объединений</w:t>
      </w:r>
      <w:r w:rsidR="006C3B8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E017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Кировской области </w:t>
      </w:r>
      <w:r w:rsidR="006C3B8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 целью активно включиться в реализацию Указа Президента нашей страны Владимира Владимировича Путина от 29 октября 2015 года № 536 </w:t>
      </w:r>
      <w:r w:rsidR="00DE017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"О создании Общероссийской общественно-государственной детско-юношеской организации "Российское движение школьников". Цель новой организации - совершенствование</w:t>
      </w:r>
      <w:r w:rsidR="006C3B8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государственной политики в области воспитания подрастающего поколения</w:t>
      </w:r>
      <w:r w:rsidR="00DE017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содействие</w:t>
      </w:r>
      <w:r w:rsidR="00F00488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формированию</w:t>
      </w:r>
      <w:r w:rsidR="006C3B8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личности на основе  присущей российскому обществу системы ценностей</w:t>
      </w:r>
      <w:r w:rsidR="00DE017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</w:p>
    <w:p w:rsidR="000830C6" w:rsidRPr="004574B1" w:rsidRDefault="00F00488" w:rsidP="006C3B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Создаваемое на Вятской земле Региональное отделение Российского движения Школьников (РДШ) </w:t>
      </w:r>
      <w:r w:rsidR="000E473D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позволи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 влиться в его ряды мно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жест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ву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детс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ких 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юношеских 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щест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вен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ных 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объединений и ор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га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низа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ций. РДШ да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ст возможность </w:t>
      </w:r>
      <w:r w:rsidR="000830C6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школьникам 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показать се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бя  с раз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ных сто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рон: прояви</w:t>
      </w:r>
      <w:r w:rsidR="000E473D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ть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E473D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патриотизм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 гражданскую ак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тивность, представить трудовые</w:t>
      </w:r>
      <w:r w:rsidR="000830C6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интеллектуальные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спортивные дост</w:t>
      </w:r>
      <w:r w:rsidR="00F47A70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ижения,</w:t>
      </w:r>
      <w:r w:rsidR="000830C6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47A70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приобщиться</w:t>
      </w:r>
      <w:r w:rsidR="000830C6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 культурному наследию России</w:t>
      </w:r>
      <w:r w:rsidR="00F47A70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что в итоге </w:t>
      </w:r>
      <w:r w:rsidR="000830C6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будет способствовать личностному росту всех членов организации.</w:t>
      </w:r>
    </w:p>
    <w:p w:rsidR="004574B1" w:rsidRPr="004574B1" w:rsidRDefault="000830C6" w:rsidP="006C3B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Педагогический лагерь прошел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сыщен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но, яр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ко, </w:t>
      </w:r>
      <w:r w:rsidR="00975881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плодотворно, 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поз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во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лил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об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рести но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вых дру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зе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й, об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ме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нять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ся опы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том, продемонстрирова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ть ли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дерс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кие и твор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ческие спо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соб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ности. Важ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ным ре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зуль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та</w:t>
      </w:r>
      <w:r w:rsidR="002D22E2"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том 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нашей работы</w:t>
      </w:r>
      <w:r w:rsidR="00975881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стало вы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деление </w:t>
      </w:r>
      <w:r w:rsidR="001F4F15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восьми 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направлений деятельности Кировского регионального отделения Российского дви</w:t>
      </w:r>
      <w:r w:rsidR="00975881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жения школьников, которые определились в ходе тематических площадок, дискуссий, отрядных огоньков. </w:t>
      </w:r>
      <w:r w:rsidR="001F4F15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Ими стали:</w:t>
      </w:r>
      <w:r w:rsidR="001F4F15" w:rsidRPr="00457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F4F15" w:rsidRPr="004574B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 воспитание; патриотическое воспитание и формирование российской идентичности; духовное и нравственное воспитание школьников на основе российских традиционных ценностей; приобщение школьников к культурному наследию; популяризация научных знаний среди детей; физическое воспитание и формирование культуры здоровья; трудовое воспитание и профессиональное самоопределение, экологическое воспитание</w:t>
      </w:r>
      <w:r w:rsidR="000E473D" w:rsidRPr="0045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F4F15" w:rsidRPr="004574B1" w:rsidRDefault="00F47A70" w:rsidP="006C3B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5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направлений не случаен. Нормативно-правовой основой стала Стратегия развития </w:t>
      </w:r>
      <w:r w:rsidR="00974AD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в РФ на период до 202</w:t>
      </w:r>
      <w:r w:rsidRPr="004574B1">
        <w:rPr>
          <w:rFonts w:ascii="Times New Roman" w:eastAsia="Times New Roman" w:hAnsi="Times New Roman" w:cs="Times New Roman"/>
          <w:color w:val="000000"/>
          <w:sz w:val="24"/>
          <w:szCs w:val="24"/>
        </w:rPr>
        <w:t>5 года</w:t>
      </w:r>
      <w:r w:rsidR="004574B1" w:rsidRPr="0045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межотраслевой документ, позволяющий реализовать механизм межведомственного взаимодействия, т.к. воспитание подрастающего поколения - задача не только школы, но и всех гражданских социальных институтов.</w:t>
      </w:r>
      <w:r w:rsidRPr="0045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74B1" w:rsidRPr="0045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направления Стратегии содержательной частью согласуются с направлениями воспитания и социализации всех уровней ФГОС общего образования. </w:t>
      </w:r>
      <w:r w:rsidR="000E473D" w:rsidRPr="004574B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направление работы Регионального отделения РДШ</w:t>
      </w:r>
      <w:r w:rsidRPr="0045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ключевое событие месяца - день единых действий. Так, например, первым днем единых действий станет областной Праздник Урожая (</w:t>
      </w:r>
      <w:r w:rsidR="00974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</w:t>
      </w:r>
      <w:r w:rsidRPr="004574B1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 2016 года</w:t>
      </w:r>
      <w:r w:rsidR="00974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базе </w:t>
      </w:r>
      <w:proofErr w:type="spellStart"/>
      <w:r w:rsidR="00974AD0">
        <w:rPr>
          <w:rFonts w:ascii="Times New Roman" w:eastAsia="Times New Roman" w:hAnsi="Times New Roman" w:cs="Times New Roman"/>
          <w:color w:val="000000"/>
          <w:sz w:val="24"/>
          <w:szCs w:val="24"/>
        </w:rPr>
        <w:t>пилотной</w:t>
      </w:r>
      <w:proofErr w:type="spellEnd"/>
      <w:r w:rsidR="00974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- МКОУ СОШ с. Бурмакино </w:t>
      </w:r>
      <w:proofErr w:type="spellStart"/>
      <w:r w:rsidR="00974AD0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Кирово-Чепецкого</w:t>
      </w:r>
      <w:proofErr w:type="spellEnd"/>
      <w:r w:rsidR="00974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45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рамках </w:t>
      </w:r>
      <w:r w:rsidR="000E473D" w:rsidRPr="0045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направления "Трудовое воспитание и профессиональное самоопределение". </w:t>
      </w:r>
      <w:r w:rsidR="004574B1" w:rsidRPr="004574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популяризации движения, демонстрации результативности работы организации сопровожд</w:t>
      </w:r>
      <w:r w:rsidR="000E473D" w:rsidRPr="004574B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1F4F15" w:rsidRPr="0045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направления деятельности </w:t>
      </w:r>
      <w:r w:rsidR="000E473D" w:rsidRPr="0045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должна </w:t>
      </w:r>
      <w:proofErr w:type="spellStart"/>
      <w:r w:rsidR="000E473D" w:rsidRPr="004574B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информационно-медийная</w:t>
      </w:r>
      <w:proofErr w:type="spellEnd"/>
      <w:r w:rsidR="000E473D" w:rsidRPr="0045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(СМИ, Интернет). </w:t>
      </w:r>
    </w:p>
    <w:p w:rsidR="002D22E2" w:rsidRPr="002D22E2" w:rsidRDefault="002D22E2" w:rsidP="006C3B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</w:t>
      </w:r>
      <w:r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новная це</w:t>
      </w:r>
      <w:r w:rsidR="00974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ль нового движения</w:t>
      </w:r>
      <w:r w:rsidR="008F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— раз</w:t>
      </w:r>
      <w:r w:rsidR="008F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ви</w:t>
      </w:r>
      <w:r w:rsidR="008F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тие и воспитание подрастающего поколения, </w:t>
      </w:r>
      <w:r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вов</w:t>
      </w:r>
      <w:r w:rsidR="008F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ле</w:t>
      </w:r>
      <w:r w:rsidR="008F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чение в Российское движение школьников на</w:t>
      </w:r>
      <w:r w:rsidR="008F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иболь</w:t>
      </w:r>
      <w:r w:rsidR="008F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шего ко</w:t>
      </w:r>
      <w:r w:rsidR="008F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личест</w:t>
      </w:r>
      <w:r w:rsidR="008F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ва</w:t>
      </w:r>
      <w:r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F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учащейся </w:t>
      </w:r>
      <w:r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</w:t>
      </w:r>
      <w:r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лодё</w:t>
      </w:r>
      <w:r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жи, ко</w:t>
      </w:r>
      <w:r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торой не</w:t>
      </w:r>
      <w:r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без</w:t>
      </w:r>
      <w:r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различ</w:t>
      </w:r>
      <w:r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но бу</w:t>
      </w:r>
      <w:r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дущее </w:t>
      </w:r>
      <w:r w:rsidR="008F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своей семьи, малой родины, Рос</w:t>
      </w:r>
      <w:r w:rsidR="008F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сии!</w:t>
      </w:r>
      <w:r w:rsidRPr="002D22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695626" w:rsidRPr="008F7D8D" w:rsidRDefault="002D22E2" w:rsidP="008F7D8D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 w:rsidRPr="002D22E2">
        <w:rPr>
          <w:rFonts w:ascii="Times New Roman" w:eastAsia="Times New Roman" w:hAnsi="Times New Roman" w:cs="Times New Roman"/>
          <w:sz w:val="24"/>
          <w:szCs w:val="24"/>
        </w:rPr>
        <w:br/>
      </w:r>
      <w:r w:rsidRPr="004574B1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</w:t>
      </w:r>
      <w:r w:rsidRPr="004574B1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</w:t>
      </w:r>
      <w:r w:rsidRPr="004574B1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ки </w:t>
      </w:r>
      <w:r w:rsidR="008F7D8D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педагогического лагеря</w:t>
      </w:r>
    </w:p>
    <w:sectPr w:rsidR="00695626" w:rsidRPr="008F7D8D" w:rsidSect="00224478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22E2"/>
    <w:rsid w:val="000830C6"/>
    <w:rsid w:val="000E473D"/>
    <w:rsid w:val="001F4F15"/>
    <w:rsid w:val="00224478"/>
    <w:rsid w:val="002D22E2"/>
    <w:rsid w:val="004574B1"/>
    <w:rsid w:val="00695626"/>
    <w:rsid w:val="006C3B8C"/>
    <w:rsid w:val="008F7D8D"/>
    <w:rsid w:val="00974AD0"/>
    <w:rsid w:val="00975881"/>
    <w:rsid w:val="00DE017C"/>
    <w:rsid w:val="00F00488"/>
    <w:rsid w:val="00F4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2E2"/>
    <w:rPr>
      <w:b/>
      <w:bCs/>
    </w:rPr>
  </w:style>
  <w:style w:type="character" w:customStyle="1" w:styleId="apple-converted-space">
    <w:name w:val="apple-converted-space"/>
    <w:basedOn w:val="a0"/>
    <w:rsid w:val="002D22E2"/>
  </w:style>
  <w:style w:type="paragraph" w:styleId="a4">
    <w:name w:val="Normal (Web)"/>
    <w:basedOn w:val="a"/>
    <w:uiPriority w:val="99"/>
    <w:semiHidden/>
    <w:unhideWhenUsed/>
    <w:rsid w:val="002D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2016-07-04T12:30:00Z</dcterms:created>
  <dcterms:modified xsi:type="dcterms:W3CDTF">2016-07-11T09:51:00Z</dcterms:modified>
</cp:coreProperties>
</file>