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E9" w:rsidRDefault="005226E9" w:rsidP="005226E9">
      <w:pPr>
        <w:pStyle w:val="a3"/>
        <w:spacing w:before="10"/>
        <w:rPr>
          <w:sz w:val="23"/>
        </w:rPr>
      </w:pPr>
    </w:p>
    <w:p w:rsidR="005226E9" w:rsidRDefault="005226E9" w:rsidP="005226E9">
      <w:pPr>
        <w:pStyle w:val="1"/>
        <w:ind w:right="1561"/>
      </w:pPr>
      <w:r>
        <w:t>РЕЗУЛЬТАТЫ</w:t>
      </w:r>
    </w:p>
    <w:p w:rsidR="00AC7C84" w:rsidRDefault="005226E9" w:rsidP="005226E9">
      <w:pPr>
        <w:ind w:left="817" w:right="1566"/>
        <w:jc w:val="center"/>
        <w:rPr>
          <w:b/>
          <w:spacing w:val="-4"/>
          <w:sz w:val="24"/>
        </w:rPr>
      </w:pPr>
      <w:r>
        <w:rPr>
          <w:b/>
          <w:sz w:val="24"/>
        </w:rPr>
        <w:t>независимой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 </w:t>
      </w:r>
    </w:p>
    <w:p w:rsidR="005226E9" w:rsidRPr="005226E9" w:rsidRDefault="005226E9" w:rsidP="005226E9">
      <w:pPr>
        <w:ind w:left="817" w:right="1566"/>
        <w:jc w:val="center"/>
        <w:rPr>
          <w:b/>
        </w:rPr>
      </w:pPr>
      <w:r>
        <w:rPr>
          <w:b/>
          <w:spacing w:val="-4"/>
          <w:sz w:val="24"/>
        </w:rPr>
        <w:t xml:space="preserve">в МКОУ СОШ села Русский Турек Уржумского района Кировской </w:t>
      </w:r>
      <w:proofErr w:type="gramStart"/>
      <w:r w:rsidRPr="005226E9">
        <w:rPr>
          <w:b/>
          <w:spacing w:val="-4"/>
          <w:sz w:val="24"/>
        </w:rPr>
        <w:t xml:space="preserve">области </w:t>
      </w:r>
      <w:r w:rsidRPr="005226E9">
        <w:rPr>
          <w:b/>
          <w:spacing w:val="-1"/>
        </w:rPr>
        <w:t xml:space="preserve"> </w:t>
      </w:r>
      <w:r w:rsidRPr="005226E9">
        <w:rPr>
          <w:b/>
        </w:rPr>
        <w:t>в</w:t>
      </w:r>
      <w:proofErr w:type="gramEnd"/>
      <w:r w:rsidRPr="005226E9">
        <w:rPr>
          <w:b/>
          <w:spacing w:val="-2"/>
        </w:rPr>
        <w:t xml:space="preserve"> </w:t>
      </w:r>
      <w:r w:rsidRPr="005226E9">
        <w:rPr>
          <w:b/>
        </w:rPr>
        <w:t>2022</w:t>
      </w:r>
      <w:r w:rsidRPr="005226E9">
        <w:rPr>
          <w:b/>
          <w:spacing w:val="-1"/>
        </w:rPr>
        <w:t xml:space="preserve"> </w:t>
      </w:r>
      <w:r w:rsidRPr="005226E9">
        <w:rPr>
          <w:b/>
        </w:rPr>
        <w:t>году</w:t>
      </w:r>
    </w:p>
    <w:p w:rsidR="005226E9" w:rsidRDefault="005226E9" w:rsidP="005226E9">
      <w:pPr>
        <w:pStyle w:val="a3"/>
        <w:spacing w:before="7"/>
        <w:rPr>
          <w:b/>
          <w:sz w:val="23"/>
        </w:rPr>
      </w:pPr>
    </w:p>
    <w:p w:rsidR="005226E9" w:rsidRDefault="005226E9" w:rsidP="005226E9">
      <w:pPr>
        <w:pStyle w:val="a3"/>
        <w:tabs>
          <w:tab w:val="left" w:pos="1912"/>
          <w:tab w:val="left" w:pos="3922"/>
          <w:tab w:val="left" w:pos="4800"/>
          <w:tab w:val="left" w:pos="6220"/>
          <w:tab w:val="left" w:pos="7293"/>
          <w:tab w:val="left" w:pos="9394"/>
          <w:tab w:val="left" w:pos="10718"/>
          <w:tab w:val="left" w:pos="11596"/>
          <w:tab w:val="left" w:pos="13329"/>
          <w:tab w:val="left" w:pos="14210"/>
        </w:tabs>
        <w:ind w:left="1101"/>
        <w:jc w:val="both"/>
      </w:pPr>
      <w:r>
        <w:t>В</w:t>
      </w:r>
      <w:r>
        <w:tab/>
        <w:t>соответствии</w:t>
      </w:r>
      <w:r>
        <w:tab/>
        <w:t>со</w:t>
      </w:r>
      <w:r>
        <w:tab/>
        <w:t>статьей</w:t>
      </w:r>
      <w:r>
        <w:tab/>
        <w:t>95.2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29.12.2012</w:t>
      </w:r>
      <w:r>
        <w:tab/>
        <w:t>№</w:t>
      </w:r>
      <w:r>
        <w:tab/>
        <w:t>273-ФЗ</w:t>
      </w:r>
    </w:p>
    <w:p w:rsidR="005226E9" w:rsidRDefault="005226E9" w:rsidP="005226E9">
      <w:pPr>
        <w:pStyle w:val="a3"/>
        <w:tabs>
          <w:tab w:val="left" w:pos="2441"/>
          <w:tab w:val="left" w:pos="3449"/>
          <w:tab w:val="left" w:pos="4939"/>
          <w:tab w:val="left" w:pos="7105"/>
          <w:tab w:val="left" w:pos="9300"/>
          <w:tab w:val="left" w:pos="10437"/>
          <w:tab w:val="left" w:pos="12040"/>
          <w:tab w:val="left" w:pos="14223"/>
        </w:tabs>
        <w:ind w:left="392" w:right="1133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независимая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НОКО),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отношений</w:t>
      </w:r>
      <w:r>
        <w:tab/>
        <w:t>в</w:t>
      </w:r>
      <w:r>
        <w:tab/>
        <w:t>сфере</w:t>
      </w:r>
      <w:r>
        <w:tab/>
        <w:t>образования</w:t>
      </w:r>
      <w:r>
        <w:tab/>
        <w:t>информации</w:t>
      </w:r>
      <w:r>
        <w:tab/>
        <w:t>об</w:t>
      </w:r>
      <w:r>
        <w:tab/>
        <w:t>уровне</w:t>
      </w:r>
      <w:r>
        <w:tab/>
        <w:t>организации</w:t>
      </w:r>
      <w:r>
        <w:tab/>
        <w:t>работы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 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общедоступной информации.</w:t>
      </w:r>
    </w:p>
    <w:p w:rsidR="005226E9" w:rsidRDefault="005226E9" w:rsidP="005226E9">
      <w:pPr>
        <w:pStyle w:val="a3"/>
        <w:spacing w:before="1"/>
        <w:ind w:left="1101" w:right="4180"/>
      </w:pPr>
      <w:r>
        <w:t xml:space="preserve">В 2022 году НОКО проведено в отношении 490 образовательных организаций Кировской области, в </w:t>
      </w:r>
      <w:proofErr w:type="spellStart"/>
      <w:r>
        <w:t>т.ч</w:t>
      </w:r>
      <w:proofErr w:type="spellEnd"/>
      <w:r>
        <w:t>.:</w:t>
      </w:r>
      <w:r>
        <w:rPr>
          <w:spacing w:val="-57"/>
        </w:rPr>
        <w:t xml:space="preserve"> </w:t>
      </w:r>
      <w:r>
        <w:t>448</w:t>
      </w:r>
      <w:r>
        <w:rPr>
          <w:spacing w:val="-2"/>
        </w:rPr>
        <w:t xml:space="preserve"> </w:t>
      </w:r>
      <w:r>
        <w:t>общеобразовательных организаций</w:t>
      </w:r>
      <w:r>
        <w:rPr>
          <w:spacing w:val="-1"/>
        </w:rPr>
        <w:t xml:space="preserve"> </w:t>
      </w:r>
      <w:r>
        <w:t>(96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346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муниципальных,</w:t>
      </w:r>
      <w:r>
        <w:rPr>
          <w:spacing w:val="-1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частных);</w:t>
      </w:r>
    </w:p>
    <w:p w:rsidR="005226E9" w:rsidRDefault="005226E9" w:rsidP="005226E9">
      <w:pPr>
        <w:pStyle w:val="a3"/>
        <w:tabs>
          <w:tab w:val="left" w:pos="2411"/>
          <w:tab w:val="left" w:pos="5414"/>
          <w:tab w:val="left" w:pos="8202"/>
          <w:tab w:val="left" w:pos="10560"/>
          <w:tab w:val="left" w:pos="11953"/>
          <w:tab w:val="left" w:pos="13141"/>
        </w:tabs>
        <w:ind w:left="1101"/>
      </w:pPr>
      <w:r>
        <w:t>41</w:t>
      </w:r>
      <w:r>
        <w:tab/>
        <w:t>профессиональной</w:t>
      </w:r>
      <w:r>
        <w:tab/>
        <w:t>образовательной</w:t>
      </w:r>
      <w:r>
        <w:tab/>
      </w:r>
      <w:proofErr w:type="gramStart"/>
      <w:r>
        <w:t>организации  (</w:t>
      </w:r>
      <w:proofErr w:type="gramEnd"/>
      <w:r>
        <w:t>39</w:t>
      </w:r>
      <w:r>
        <w:tab/>
        <w:t>–</w:t>
      </w:r>
      <w:r>
        <w:tab/>
        <w:t>государственных,</w:t>
      </w:r>
    </w:p>
    <w:p w:rsidR="005226E9" w:rsidRDefault="005226E9" w:rsidP="005226E9">
      <w:pPr>
        <w:pStyle w:val="a3"/>
        <w:ind w:left="392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частные);</w:t>
      </w:r>
    </w:p>
    <w:p w:rsidR="005226E9" w:rsidRDefault="005226E9" w:rsidP="005226E9">
      <w:pPr>
        <w:pStyle w:val="a3"/>
        <w:ind w:left="392" w:right="1141" w:firstLine="708"/>
        <w:jc w:val="both"/>
      </w:pPr>
      <w:r>
        <w:t>1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(КОГОАУ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области»).</w:t>
      </w:r>
    </w:p>
    <w:p w:rsidR="005226E9" w:rsidRDefault="005226E9" w:rsidP="005226E9">
      <w:pPr>
        <w:pStyle w:val="a3"/>
        <w:ind w:left="392" w:right="1125" w:firstLine="708"/>
        <w:jc w:val="both"/>
      </w:pPr>
      <w:r>
        <w:t>В текущем году сбор и обобщение информации о качестве условий оказания услуг организациями осуществлялось организацией-</w:t>
      </w:r>
      <w:r>
        <w:rPr>
          <w:spacing w:val="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– ООО</w:t>
      </w:r>
      <w:r>
        <w:rPr>
          <w:spacing w:val="-2"/>
        </w:rPr>
        <w:t xml:space="preserve"> </w:t>
      </w:r>
      <w:r>
        <w:t>ИЦ</w:t>
      </w:r>
      <w:r>
        <w:rPr>
          <w:spacing w:val="1"/>
        </w:rPr>
        <w:t xml:space="preserve"> </w:t>
      </w:r>
      <w:r>
        <w:t>«НОВИ»</w:t>
      </w:r>
      <w:r>
        <w:rPr>
          <w:spacing w:val="-6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Орел) на</w:t>
      </w:r>
      <w:r>
        <w:rPr>
          <w:spacing w:val="-2"/>
        </w:rPr>
        <w:t xml:space="preserve"> </w:t>
      </w:r>
      <w:r>
        <w:t>основании заключенного</w:t>
      </w:r>
      <w:r>
        <w:rPr>
          <w:spacing w:val="1"/>
        </w:rPr>
        <w:t xml:space="preserve"> </w:t>
      </w:r>
      <w:r>
        <w:t>государственного контракта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05.05.2022 №</w:t>
      </w:r>
      <w:r>
        <w:rPr>
          <w:spacing w:val="-2"/>
        </w:rPr>
        <w:t xml:space="preserve"> </w:t>
      </w:r>
      <w:r>
        <w:t>17.</w:t>
      </w:r>
    </w:p>
    <w:p w:rsidR="005226E9" w:rsidRDefault="005226E9" w:rsidP="005226E9">
      <w:pPr>
        <w:pStyle w:val="a3"/>
        <w:ind w:left="392" w:right="1138" w:firstLine="708"/>
        <w:jc w:val="both"/>
      </w:pPr>
      <w:r>
        <w:t>При проведении НОКО использовались показатели, характеризующие общие критерии оценки качества</w:t>
      </w:r>
      <w:r>
        <w:rPr>
          <w:spacing w:val="1"/>
        </w:rPr>
        <w:t xml:space="preserve"> </w:t>
      </w:r>
      <w:r>
        <w:t>условий осуществления</w:t>
      </w:r>
      <w:r>
        <w:rPr>
          <w:spacing w:val="1"/>
        </w:rPr>
        <w:t xml:space="preserve"> </w:t>
      </w:r>
      <w:r>
        <w:t>образовательной деятельности организациями, осуществляющими образовательную деятельность, утвержденные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 от 13.03.2019 №</w:t>
      </w:r>
      <w:r>
        <w:rPr>
          <w:spacing w:val="-1"/>
        </w:rPr>
        <w:t xml:space="preserve"> </w:t>
      </w:r>
      <w:r>
        <w:t>114.</w:t>
      </w:r>
    </w:p>
    <w:p w:rsidR="005226E9" w:rsidRDefault="005226E9" w:rsidP="005226E9">
      <w:pPr>
        <w:pStyle w:val="a3"/>
        <w:ind w:left="392" w:right="1129" w:firstLine="708"/>
        <w:jc w:val="both"/>
      </w:pPr>
      <w:r>
        <w:t>При расчете итоговых значений показателей использовался Единый порядок расчета показателей, характеризующих общие критерии</w:t>
      </w:r>
      <w:r>
        <w:rPr>
          <w:spacing w:val="1"/>
        </w:rPr>
        <w:t xml:space="preserve"> </w:t>
      </w:r>
      <w:r>
        <w:t>оценки качества условий оказания услуг организациями в сфере культуры, охраны здоровья, образования, социального обслуживания 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31.05.2018 №</w:t>
      </w:r>
      <w:r>
        <w:rPr>
          <w:spacing w:val="-1"/>
        </w:rPr>
        <w:t xml:space="preserve"> </w:t>
      </w:r>
      <w:r>
        <w:t>344н.</w:t>
      </w:r>
    </w:p>
    <w:p w:rsidR="005226E9" w:rsidRDefault="005226E9" w:rsidP="005226E9">
      <w:pPr>
        <w:pStyle w:val="a3"/>
        <w:spacing w:line="274" w:lineRule="exact"/>
        <w:ind w:left="1101"/>
        <w:jc w:val="both"/>
      </w:pP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НОКО</w:t>
      </w:r>
      <w:r>
        <w:rPr>
          <w:spacing w:val="-2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критериям:</w:t>
      </w:r>
    </w:p>
    <w:p w:rsidR="005226E9" w:rsidRDefault="005226E9" w:rsidP="005226E9">
      <w:pPr>
        <w:pStyle w:val="a5"/>
        <w:numPr>
          <w:ilvl w:val="0"/>
          <w:numId w:val="2"/>
        </w:numPr>
        <w:tabs>
          <w:tab w:val="left" w:pos="1342"/>
        </w:tabs>
        <w:ind w:hanging="241"/>
        <w:rPr>
          <w:sz w:val="24"/>
        </w:rPr>
      </w:pPr>
      <w:bookmarkStart w:id="0" w:name="1._Открытость_и_доступность_информации_о"/>
      <w:bookmarkEnd w:id="0"/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5226E9" w:rsidRDefault="005226E9" w:rsidP="005226E9">
      <w:pPr>
        <w:pStyle w:val="a5"/>
        <w:numPr>
          <w:ilvl w:val="0"/>
          <w:numId w:val="2"/>
        </w:numPr>
        <w:tabs>
          <w:tab w:val="left" w:pos="1342"/>
        </w:tabs>
        <w:ind w:hanging="241"/>
        <w:rPr>
          <w:sz w:val="24"/>
        </w:rPr>
      </w:pPr>
      <w:bookmarkStart w:id="1" w:name="2._Комфортность_условий_предоставления_у"/>
      <w:bookmarkEnd w:id="1"/>
      <w:r>
        <w:rPr>
          <w:sz w:val="24"/>
        </w:rPr>
        <w:t>Комфортность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услуг.</w:t>
      </w:r>
    </w:p>
    <w:p w:rsidR="005226E9" w:rsidRDefault="005226E9" w:rsidP="005226E9">
      <w:pPr>
        <w:pStyle w:val="a5"/>
        <w:numPr>
          <w:ilvl w:val="0"/>
          <w:numId w:val="2"/>
        </w:numPr>
        <w:tabs>
          <w:tab w:val="left" w:pos="1342"/>
        </w:tabs>
        <w:ind w:hanging="241"/>
        <w:rPr>
          <w:sz w:val="24"/>
        </w:rPr>
      </w:pPr>
      <w:bookmarkStart w:id="2" w:name="3._Доступность_услуг_для_инвалидов."/>
      <w:bookmarkEnd w:id="2"/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инвалидов.</w:t>
      </w:r>
    </w:p>
    <w:p w:rsidR="005226E9" w:rsidRDefault="005226E9" w:rsidP="005226E9">
      <w:pPr>
        <w:pStyle w:val="a5"/>
        <w:numPr>
          <w:ilvl w:val="0"/>
          <w:numId w:val="2"/>
        </w:numPr>
        <w:tabs>
          <w:tab w:val="left" w:pos="1342"/>
        </w:tabs>
        <w:ind w:hanging="241"/>
        <w:rPr>
          <w:sz w:val="24"/>
        </w:rPr>
      </w:pPr>
      <w:bookmarkStart w:id="3" w:name="4._Доброжелательность,_вежливость_работн"/>
      <w:bookmarkEnd w:id="3"/>
      <w:r>
        <w:rPr>
          <w:sz w:val="24"/>
        </w:rPr>
        <w:t>Доброжелательность,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вежливость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5226E9" w:rsidRDefault="005226E9" w:rsidP="005226E9">
      <w:pPr>
        <w:pStyle w:val="a5"/>
        <w:numPr>
          <w:ilvl w:val="0"/>
          <w:numId w:val="2"/>
        </w:numPr>
        <w:tabs>
          <w:tab w:val="left" w:pos="1342"/>
        </w:tabs>
        <w:ind w:hanging="241"/>
        <w:rPr>
          <w:sz w:val="24"/>
        </w:rPr>
      </w:pPr>
      <w:bookmarkStart w:id="4" w:name="5._Удовлетворенность_условиями_оказания_"/>
      <w:bookmarkEnd w:id="4"/>
      <w:r>
        <w:rPr>
          <w:sz w:val="24"/>
        </w:rPr>
        <w:t>Удовлетворенность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5226E9" w:rsidRDefault="005226E9" w:rsidP="005226E9">
      <w:pPr>
        <w:rPr>
          <w:sz w:val="24"/>
        </w:rPr>
        <w:sectPr w:rsidR="005226E9" w:rsidSect="005226E9">
          <w:pgSz w:w="16840" w:h="11910" w:orient="landscape"/>
          <w:pgMar w:top="1100" w:right="0" w:bottom="280" w:left="740" w:header="720" w:footer="720" w:gutter="0"/>
          <w:cols w:space="720"/>
        </w:sectPr>
      </w:pPr>
    </w:p>
    <w:p w:rsidR="005226E9" w:rsidRDefault="005226E9" w:rsidP="005226E9">
      <w:pPr>
        <w:pStyle w:val="a3"/>
        <w:rPr>
          <w:sz w:val="20"/>
        </w:rPr>
      </w:pPr>
    </w:p>
    <w:p w:rsidR="005226E9" w:rsidRDefault="005226E9" w:rsidP="005226E9">
      <w:pPr>
        <w:pStyle w:val="a3"/>
        <w:spacing w:before="5"/>
        <w:rPr>
          <w:sz w:val="23"/>
        </w:rPr>
      </w:pPr>
    </w:p>
    <w:p w:rsidR="005226E9" w:rsidRDefault="005226E9" w:rsidP="005226E9">
      <w:pPr>
        <w:pStyle w:val="1"/>
        <w:ind w:left="1101"/>
        <w:jc w:val="both"/>
      </w:pPr>
      <w:r>
        <w:t>1</w:t>
      </w:r>
      <w:r>
        <w:rPr>
          <w:spacing w:val="-3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«Открытость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организации»</w:t>
      </w:r>
    </w:p>
    <w:p w:rsidR="005226E9" w:rsidRDefault="005226E9" w:rsidP="005226E9">
      <w:pPr>
        <w:pStyle w:val="a3"/>
        <w:spacing w:before="120"/>
        <w:ind w:left="1101"/>
        <w:jc w:val="both"/>
      </w:pPr>
      <w:r>
        <w:t>Критерий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показателями:</w:t>
      </w:r>
    </w:p>
    <w:p w:rsidR="005226E9" w:rsidRDefault="005226E9" w:rsidP="005226E9">
      <w:pPr>
        <w:pStyle w:val="a3"/>
        <w:ind w:left="392" w:right="1131" w:firstLine="708"/>
        <w:jc w:val="both"/>
      </w:pPr>
      <w:r>
        <w:rPr>
          <w:i/>
        </w:rPr>
        <w:t xml:space="preserve">Показатель 1.1. </w:t>
      </w:r>
      <w:r>
        <w:t>Соответствие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ресурсах, ее содержанию и порядку (форме),</w:t>
      </w:r>
      <w:r>
        <w:rPr>
          <w:spacing w:val="60"/>
        </w:rPr>
        <w:t xml:space="preserve"> </w:t>
      </w:r>
      <w:r>
        <w:t>установленным нормативными правовыми</w:t>
      </w:r>
      <w:r>
        <w:rPr>
          <w:spacing w:val="60"/>
        </w:rPr>
        <w:t xml:space="preserve"> </w:t>
      </w:r>
      <w:r>
        <w:t>актами.</w:t>
      </w:r>
      <w:r>
        <w:rPr>
          <w:spacing w:val="60"/>
        </w:rPr>
        <w:t xml:space="preserve"> </w:t>
      </w:r>
      <w:r>
        <w:t>Показатель представлен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индикаторами:</w:t>
      </w:r>
    </w:p>
    <w:p w:rsidR="005226E9" w:rsidRDefault="005226E9" w:rsidP="005226E9">
      <w:pPr>
        <w:pStyle w:val="a3"/>
        <w:ind w:left="392" w:right="1130" w:firstLine="708"/>
        <w:jc w:val="both"/>
      </w:pPr>
      <w:r>
        <w:t>соответствие информации о деятельности организации, размещенной на информационных стендах в помещении организации, ее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 порядку</w:t>
      </w:r>
      <w:r>
        <w:rPr>
          <w:spacing w:val="-6"/>
        </w:rPr>
        <w:t xml:space="preserve"> </w:t>
      </w:r>
      <w:r>
        <w:t>(форме),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актами;</w:t>
      </w:r>
    </w:p>
    <w:p w:rsidR="005226E9" w:rsidRDefault="005226E9" w:rsidP="005226E9">
      <w:pPr>
        <w:pStyle w:val="a3"/>
        <w:spacing w:before="1"/>
        <w:ind w:left="392" w:right="1128" w:firstLine="708"/>
        <w:jc w:val="both"/>
      </w:pPr>
      <w:r>
        <w:t>соответствие информации о деятельности организации, размещенной на официальном сайте организации, ее содержанию и порядку</w:t>
      </w:r>
      <w:r>
        <w:rPr>
          <w:spacing w:val="1"/>
        </w:rPr>
        <w:t xml:space="preserve"> </w:t>
      </w:r>
      <w:r>
        <w:t>(форме),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нормативными правовыми актами.</w:t>
      </w:r>
    </w:p>
    <w:p w:rsidR="005226E9" w:rsidRDefault="005226E9" w:rsidP="005226E9">
      <w:pPr>
        <w:pStyle w:val="a3"/>
        <w:ind w:left="1101"/>
        <w:jc w:val="both"/>
      </w:pP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арифметическое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двух индикаторов.</w:t>
      </w:r>
    </w:p>
    <w:p w:rsidR="005226E9" w:rsidRDefault="005226E9" w:rsidP="005226E9">
      <w:pPr>
        <w:pStyle w:val="a3"/>
        <w:ind w:left="392" w:right="1130" w:firstLine="708"/>
        <w:jc w:val="both"/>
      </w:pPr>
      <w:r>
        <w:rPr>
          <w:i/>
        </w:rPr>
        <w:t xml:space="preserve">Показатель 1.2. </w:t>
      </w:r>
      <w:r>
        <w:t>Наличие на официальном сайте организации образования информации о дистанционных способах обратной связи и</w:t>
      </w:r>
      <w:r>
        <w:rPr>
          <w:spacing w:val="1"/>
        </w:rPr>
        <w:t xml:space="preserve"> </w:t>
      </w:r>
      <w:r>
        <w:t>взаимодействия с получателями услуг и их функционирование. Индикатор представлен 4 позициями оценивания: абонентского номера</w:t>
      </w:r>
      <w:r>
        <w:rPr>
          <w:spacing w:val="1"/>
        </w:rPr>
        <w:t xml:space="preserve"> </w:t>
      </w:r>
      <w:r>
        <w:t>телефона; адреса электронной почты; электронных сервисов (форма для подачи электронного обращения (жалобы, предложения), получения</w:t>
      </w:r>
      <w:r>
        <w:rPr>
          <w:spacing w:val="-57"/>
        </w:rPr>
        <w:t xml:space="preserve"> </w:t>
      </w:r>
      <w:r>
        <w:t>консультации по оказываемым услугам и иных) или раздела официального сайта «Часто задаваемые вопросы»; технической возможности</w:t>
      </w:r>
      <w:r>
        <w:rPr>
          <w:spacing w:val="1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получателем</w:t>
      </w:r>
      <w:r>
        <w:rPr>
          <w:spacing w:val="24"/>
        </w:rPr>
        <w:t xml:space="preserve"> </w:t>
      </w:r>
      <w:r>
        <w:t>услуг</w:t>
      </w:r>
      <w:r>
        <w:rPr>
          <w:spacing w:val="23"/>
        </w:rPr>
        <w:t xml:space="preserve"> </w:t>
      </w:r>
      <w:r>
        <w:t>мнения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оказания</w:t>
      </w:r>
      <w:r>
        <w:rPr>
          <w:spacing w:val="20"/>
        </w:rPr>
        <w:t xml:space="preserve"> </w:t>
      </w:r>
      <w:r>
        <w:t>услуг</w:t>
      </w:r>
      <w:r>
        <w:rPr>
          <w:spacing w:val="23"/>
        </w:rPr>
        <w:t xml:space="preserve"> </w:t>
      </w:r>
      <w:r>
        <w:t>организацией</w:t>
      </w:r>
      <w:r>
        <w:rPr>
          <w:spacing w:val="24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(наличие</w:t>
      </w:r>
      <w:r>
        <w:rPr>
          <w:spacing w:val="21"/>
        </w:rPr>
        <w:t xml:space="preserve"> </w:t>
      </w:r>
      <w:r>
        <w:t>анкеты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опроса</w:t>
      </w:r>
      <w:r>
        <w:rPr>
          <w:spacing w:val="22"/>
        </w:rPr>
        <w:t xml:space="preserve"> </w:t>
      </w:r>
      <w:r>
        <w:t>граждан</w:t>
      </w:r>
      <w:r>
        <w:rPr>
          <w:spacing w:val="-57"/>
        </w:rPr>
        <w:t xml:space="preserve"> </w:t>
      </w:r>
      <w:r>
        <w:t>или гиперссылки на</w:t>
      </w:r>
      <w:r>
        <w:rPr>
          <w:spacing w:val="-1"/>
        </w:rPr>
        <w:t xml:space="preserve"> </w:t>
      </w:r>
      <w:r>
        <w:t>нее).</w:t>
      </w:r>
    </w:p>
    <w:p w:rsidR="005226E9" w:rsidRDefault="005226E9" w:rsidP="005226E9">
      <w:pPr>
        <w:pStyle w:val="a3"/>
        <w:spacing w:before="1"/>
        <w:ind w:left="392" w:right="1129" w:firstLine="708"/>
        <w:jc w:val="both"/>
      </w:pPr>
      <w:r>
        <w:rPr>
          <w:i/>
        </w:rPr>
        <w:t xml:space="preserve">Показатель 1.3. </w:t>
      </w:r>
      <w:r>
        <w:t>Доля 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 открытостью, полнотой и доступностью информации о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услуг).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представлен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индикаторами,</w:t>
      </w:r>
      <w:r>
        <w:rPr>
          <w:spacing w:val="-1"/>
        </w:rPr>
        <w:t xml:space="preserve"> </w:t>
      </w:r>
      <w:r>
        <w:t>значения которых</w:t>
      </w:r>
      <w:r>
        <w:rPr>
          <w:spacing w:val="2"/>
        </w:rPr>
        <w:t xml:space="preserve"> </w:t>
      </w:r>
      <w:r>
        <w:t>вычисляются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опроса</w:t>
      </w:r>
      <w:r>
        <w:rPr>
          <w:spacing w:val="-3"/>
        </w:rPr>
        <w:t xml:space="preserve"> </w:t>
      </w:r>
      <w:r>
        <w:t>получателей</w:t>
      </w:r>
      <w:r>
        <w:rPr>
          <w:spacing w:val="5"/>
        </w:rPr>
        <w:t xml:space="preserve"> </w:t>
      </w:r>
      <w:r>
        <w:t>услуг:</w:t>
      </w:r>
    </w:p>
    <w:p w:rsidR="005226E9" w:rsidRDefault="005226E9" w:rsidP="005226E9">
      <w:pPr>
        <w:pStyle w:val="a3"/>
        <w:ind w:left="392" w:right="1128" w:firstLine="708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качеством,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организации;</w:t>
      </w:r>
    </w:p>
    <w:p w:rsidR="005226E9" w:rsidRDefault="005226E9" w:rsidP="005226E9">
      <w:pPr>
        <w:pStyle w:val="a3"/>
        <w:ind w:left="392" w:right="1130" w:firstLine="708"/>
        <w:jc w:val="both"/>
      </w:pPr>
      <w:r>
        <w:t>удовлетворенность качеством, полнотой и доступностью информации о деятельности организации, размещенной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«Интернет».</w:t>
      </w:r>
    </w:p>
    <w:p w:rsidR="005226E9" w:rsidRDefault="005226E9" w:rsidP="005226E9">
      <w:pPr>
        <w:pStyle w:val="a3"/>
        <w:spacing w:line="275" w:lineRule="exact"/>
        <w:ind w:left="1101"/>
        <w:jc w:val="both"/>
      </w:pPr>
      <w:r>
        <w:t>Значение</w:t>
      </w:r>
      <w:r>
        <w:rPr>
          <w:spacing w:val="-4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арифметическое</w:t>
      </w:r>
      <w:r>
        <w:rPr>
          <w:spacing w:val="-3"/>
        </w:rPr>
        <w:t xml:space="preserve"> </w:t>
      </w:r>
      <w:r>
        <w:t>значение двух</w:t>
      </w:r>
      <w:r>
        <w:rPr>
          <w:spacing w:val="-1"/>
        </w:rPr>
        <w:t xml:space="preserve"> </w:t>
      </w:r>
      <w:r>
        <w:t>индикаторов.</w:t>
      </w:r>
    </w:p>
    <w:p w:rsidR="005226E9" w:rsidRDefault="005226E9" w:rsidP="005226E9">
      <w:pPr>
        <w:pStyle w:val="a3"/>
        <w:ind w:left="392" w:right="1140" w:firstLine="708"/>
        <w:jc w:val="both"/>
      </w:pPr>
      <w:r>
        <w:t>Значение критерия 1 рассчитывается с учетом значимости каждого показателя, характеризующего данный критерий, по следующей</w:t>
      </w:r>
      <w:r>
        <w:rPr>
          <w:spacing w:val="1"/>
        </w:rPr>
        <w:t xml:space="preserve"> </w:t>
      </w:r>
      <w:r>
        <w:t>формуле:</w:t>
      </w:r>
    </w:p>
    <w:p w:rsidR="005226E9" w:rsidRDefault="005226E9" w:rsidP="005226E9">
      <w:pPr>
        <w:spacing w:before="183"/>
        <w:ind w:left="822" w:right="1556"/>
        <w:jc w:val="center"/>
        <w:rPr>
          <w:sz w:val="24"/>
        </w:rPr>
      </w:pPr>
      <w:r>
        <w:rPr>
          <w:position w:val="2"/>
          <w:sz w:val="24"/>
        </w:rPr>
        <w:t>К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</w:rPr>
        <w:t xml:space="preserve"> 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(0,3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1.1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0,3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1.2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0,4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1.3</w:t>
      </w:r>
      <w:r>
        <w:rPr>
          <w:position w:val="2"/>
          <w:sz w:val="24"/>
        </w:rPr>
        <w:t>)</w:t>
      </w:r>
    </w:p>
    <w:p w:rsidR="005226E9" w:rsidRDefault="005226E9" w:rsidP="005226E9">
      <w:pPr>
        <w:pStyle w:val="a3"/>
        <w:tabs>
          <w:tab w:val="left" w:pos="3247"/>
          <w:tab w:val="left" w:pos="5107"/>
          <w:tab w:val="left" w:pos="6755"/>
          <w:tab w:val="left" w:pos="8650"/>
          <w:tab w:val="left" w:pos="10090"/>
          <w:tab w:val="left" w:pos="11078"/>
          <w:tab w:val="left" w:pos="11937"/>
          <w:tab w:val="left" w:pos="13681"/>
          <w:tab w:val="left" w:pos="14540"/>
        </w:tabs>
        <w:spacing w:before="165"/>
        <w:ind w:left="1101"/>
      </w:pPr>
      <w:r>
        <w:t>Максимально</w:t>
      </w:r>
      <w:r>
        <w:tab/>
        <w:t>возможное</w:t>
      </w:r>
      <w:r>
        <w:tab/>
        <w:t>итоговое</w:t>
      </w:r>
      <w:r>
        <w:tab/>
        <w:t>количество</w:t>
      </w:r>
      <w:r>
        <w:tab/>
        <w:t>баллов</w:t>
      </w:r>
      <w:r>
        <w:tab/>
        <w:t>по</w:t>
      </w:r>
      <w:r>
        <w:tab/>
        <w:t>1</w:t>
      </w:r>
      <w:r>
        <w:tab/>
        <w:t>критерию</w:t>
      </w:r>
      <w:r>
        <w:tab/>
        <w:t>‒</w:t>
      </w:r>
      <w:r>
        <w:tab/>
        <w:t>100.</w:t>
      </w:r>
    </w:p>
    <w:p w:rsidR="005226E9" w:rsidRDefault="005226E9" w:rsidP="005226E9">
      <w:pPr>
        <w:pStyle w:val="a3"/>
        <w:ind w:left="392"/>
      </w:pPr>
      <w:r>
        <w:t>Наивысший</w:t>
      </w:r>
      <w:r>
        <w:rPr>
          <w:spacing w:val="-3"/>
        </w:rPr>
        <w:t xml:space="preserve"> </w:t>
      </w:r>
      <w:r>
        <w:t>результат набрали</w:t>
      </w:r>
      <w:r>
        <w:rPr>
          <w:spacing w:val="-1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93,16</w:t>
      </w:r>
      <w:r>
        <w:rPr>
          <w:spacing w:val="-2"/>
        </w:rPr>
        <w:t xml:space="preserve"> </w:t>
      </w:r>
      <w:r>
        <w:t>балла.</w:t>
      </w:r>
    </w:p>
    <w:p w:rsidR="005226E9" w:rsidRDefault="005226E9" w:rsidP="005226E9">
      <w:pPr>
        <w:sectPr w:rsidR="005226E9">
          <w:pgSz w:w="16840" w:h="11910" w:orient="landscape"/>
          <w:pgMar w:top="1100" w:right="0" w:bottom="280" w:left="740" w:header="720" w:footer="720" w:gutter="0"/>
          <w:cols w:space="720"/>
        </w:sectPr>
      </w:pPr>
    </w:p>
    <w:p w:rsidR="005226E9" w:rsidRDefault="005226E9" w:rsidP="005226E9">
      <w:pPr>
        <w:pStyle w:val="a3"/>
        <w:rPr>
          <w:sz w:val="20"/>
        </w:rPr>
      </w:pPr>
    </w:p>
    <w:p w:rsidR="005226E9" w:rsidRDefault="005226E9" w:rsidP="005226E9">
      <w:pPr>
        <w:pStyle w:val="a3"/>
        <w:spacing w:before="10"/>
        <w:rPr>
          <w:sz w:val="23"/>
        </w:rPr>
      </w:pPr>
    </w:p>
    <w:p w:rsidR="005226E9" w:rsidRDefault="005226E9" w:rsidP="005226E9">
      <w:pPr>
        <w:pStyle w:val="1"/>
        <w:ind w:right="1560"/>
      </w:pPr>
      <w:r>
        <w:t>Результаты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критерию</w:t>
      </w:r>
    </w:p>
    <w:p w:rsidR="005226E9" w:rsidRDefault="005226E9" w:rsidP="005226E9">
      <w:pPr>
        <w:ind w:left="822" w:right="1565"/>
        <w:jc w:val="center"/>
        <w:rPr>
          <w:b/>
          <w:sz w:val="24"/>
        </w:rPr>
      </w:pPr>
      <w:r>
        <w:rPr>
          <w:b/>
          <w:sz w:val="24"/>
        </w:rPr>
        <w:t>«Открытость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доступность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организации»</w:t>
      </w:r>
    </w:p>
    <w:p w:rsidR="005226E9" w:rsidRDefault="005226E9" w:rsidP="005226E9">
      <w:pPr>
        <w:pStyle w:val="a3"/>
        <w:rPr>
          <w:b/>
          <w:sz w:val="20"/>
        </w:rPr>
      </w:pPr>
    </w:p>
    <w:p w:rsidR="005226E9" w:rsidRDefault="005226E9" w:rsidP="005226E9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624"/>
        <w:gridCol w:w="624"/>
        <w:gridCol w:w="624"/>
        <w:gridCol w:w="2239"/>
        <w:gridCol w:w="2127"/>
      </w:tblGrid>
      <w:tr w:rsidR="0047676E" w:rsidTr="0047676E">
        <w:trPr>
          <w:trHeight w:val="251"/>
          <w:jc w:val="center"/>
        </w:trPr>
        <w:tc>
          <w:tcPr>
            <w:tcW w:w="6384" w:type="dxa"/>
            <w:vMerge w:val="restart"/>
          </w:tcPr>
          <w:p w:rsidR="0047676E" w:rsidRDefault="0047676E" w:rsidP="006842E5">
            <w:pPr>
              <w:pStyle w:val="TableParagraph"/>
              <w:spacing w:before="130"/>
              <w:ind w:left="475" w:right="4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1872" w:type="dxa"/>
            <w:gridSpan w:val="3"/>
          </w:tcPr>
          <w:p w:rsidR="0047676E" w:rsidRDefault="0047676E" w:rsidP="006842E5">
            <w:pPr>
              <w:pStyle w:val="TableParagraph"/>
              <w:spacing w:line="232" w:lineRule="exact"/>
              <w:ind w:left="350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2239" w:type="dxa"/>
            <w:vMerge w:val="restart"/>
          </w:tcPr>
          <w:p w:rsidR="0047676E" w:rsidRDefault="0047676E" w:rsidP="006842E5">
            <w:pPr>
              <w:pStyle w:val="TableParagraph"/>
              <w:spacing w:before="3" w:line="252" w:lineRule="exact"/>
              <w:ind w:left="492" w:right="4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</w:p>
          <w:p w:rsidR="0047676E" w:rsidRDefault="0047676E" w:rsidP="006842E5">
            <w:pPr>
              <w:pStyle w:val="TableParagraph"/>
              <w:spacing w:line="240" w:lineRule="exact"/>
              <w:ind w:left="492" w:right="53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критерию</w:t>
            </w:r>
            <w:proofErr w:type="spellEnd"/>
          </w:p>
        </w:tc>
        <w:tc>
          <w:tcPr>
            <w:tcW w:w="2127" w:type="dxa"/>
            <w:vMerge w:val="restart"/>
          </w:tcPr>
          <w:p w:rsidR="0047676E" w:rsidRDefault="00F317FE" w:rsidP="006842E5">
            <w:pPr>
              <w:pStyle w:val="TableParagraph"/>
              <w:spacing w:before="130"/>
              <w:ind w:left="646"/>
              <w:rPr>
                <w:b/>
              </w:rPr>
            </w:pPr>
            <w:proofErr w:type="spellStart"/>
            <w:r>
              <w:rPr>
                <w:b/>
              </w:rPr>
              <w:t>Рей</w:t>
            </w:r>
            <w:bookmarkStart w:id="5" w:name="_GoBack"/>
            <w:bookmarkEnd w:id="5"/>
            <w:r w:rsidR="0047676E">
              <w:rPr>
                <w:b/>
              </w:rPr>
              <w:t>тинг</w:t>
            </w:r>
            <w:proofErr w:type="spellEnd"/>
          </w:p>
        </w:tc>
      </w:tr>
      <w:tr w:rsidR="0047676E" w:rsidTr="0047676E">
        <w:trPr>
          <w:trHeight w:val="253"/>
          <w:jc w:val="center"/>
        </w:trPr>
        <w:tc>
          <w:tcPr>
            <w:tcW w:w="6384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before="1" w:line="233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before="1" w:line="233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before="1" w:line="233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</w:tr>
      <w:tr w:rsidR="0047676E" w:rsidTr="0047676E">
        <w:trPr>
          <w:trHeight w:val="253"/>
          <w:jc w:val="center"/>
        </w:trPr>
        <w:tc>
          <w:tcPr>
            <w:tcW w:w="6384" w:type="dxa"/>
            <w:tcBorders>
              <w:bottom w:val="single" w:sz="4" w:space="0" w:color="000000"/>
            </w:tcBorders>
          </w:tcPr>
          <w:p w:rsidR="0047676E" w:rsidRDefault="0047676E" w:rsidP="006842E5">
            <w:pPr>
              <w:pStyle w:val="TableParagraph"/>
              <w:spacing w:line="234" w:lineRule="exact"/>
              <w:ind w:left="474" w:right="4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47676E" w:rsidRDefault="0047676E" w:rsidP="006842E5">
            <w:pPr>
              <w:pStyle w:val="TableParagraph"/>
              <w:spacing w:line="234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92,43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47676E" w:rsidRDefault="0047676E" w:rsidP="006842E5">
            <w:pPr>
              <w:pStyle w:val="TableParagraph"/>
              <w:spacing w:line="234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88,29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47676E" w:rsidRDefault="0047676E" w:rsidP="006842E5">
            <w:pPr>
              <w:pStyle w:val="TableParagraph"/>
              <w:spacing w:line="234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97,37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47676E" w:rsidRDefault="0047676E" w:rsidP="006842E5">
            <w:pPr>
              <w:pStyle w:val="TableParagraph"/>
              <w:spacing w:line="234" w:lineRule="exact"/>
              <w:ind w:left="492" w:right="477"/>
              <w:jc w:val="center"/>
              <w:rPr>
                <w:b/>
              </w:rPr>
            </w:pPr>
            <w:r>
              <w:rPr>
                <w:b/>
              </w:rPr>
              <w:t>93,16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7676E" w:rsidRDefault="0047676E" w:rsidP="006842E5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76E" w:rsidTr="0047676E">
        <w:trPr>
          <w:trHeight w:val="253"/>
          <w:jc w:val="center"/>
        </w:trPr>
        <w:tc>
          <w:tcPr>
            <w:tcW w:w="6384" w:type="dxa"/>
            <w:tcBorders>
              <w:bottom w:val="single" w:sz="4" w:space="0" w:color="000000"/>
            </w:tcBorders>
          </w:tcPr>
          <w:p w:rsidR="0047676E" w:rsidRPr="005226E9" w:rsidRDefault="0047676E" w:rsidP="000F67A2">
            <w:pPr>
              <w:pStyle w:val="TableParagraph"/>
              <w:spacing w:line="249" w:lineRule="exact"/>
              <w:ind w:left="28"/>
              <w:rPr>
                <w:lang w:val="ru-RU"/>
              </w:rPr>
            </w:pPr>
            <w:r w:rsidRPr="005226E9">
              <w:rPr>
                <w:lang w:val="ru-RU"/>
              </w:rPr>
              <w:t>Муниципальное</w:t>
            </w:r>
            <w:r w:rsidRPr="005226E9">
              <w:rPr>
                <w:spacing w:val="-5"/>
                <w:lang w:val="ru-RU"/>
              </w:rPr>
              <w:t xml:space="preserve"> </w:t>
            </w:r>
            <w:r w:rsidRPr="005226E9">
              <w:rPr>
                <w:lang w:val="ru-RU"/>
              </w:rPr>
              <w:t>казенное</w:t>
            </w:r>
            <w:r w:rsidRPr="005226E9">
              <w:rPr>
                <w:spacing w:val="-6"/>
                <w:lang w:val="ru-RU"/>
              </w:rPr>
              <w:t xml:space="preserve"> </w:t>
            </w:r>
            <w:r w:rsidRPr="005226E9">
              <w:rPr>
                <w:lang w:val="ru-RU"/>
              </w:rPr>
              <w:t>общеобразовательное</w:t>
            </w:r>
            <w:r w:rsidRPr="005226E9">
              <w:rPr>
                <w:spacing w:val="-5"/>
                <w:lang w:val="ru-RU"/>
              </w:rPr>
              <w:t xml:space="preserve"> </w:t>
            </w:r>
            <w:r w:rsidRPr="005226E9">
              <w:rPr>
                <w:lang w:val="ru-RU"/>
              </w:rPr>
              <w:t>учреждение</w:t>
            </w:r>
          </w:p>
          <w:p w:rsidR="0047676E" w:rsidRPr="005226E9" w:rsidRDefault="0047676E" w:rsidP="000F67A2">
            <w:pPr>
              <w:pStyle w:val="TableParagraph"/>
              <w:spacing w:line="252" w:lineRule="exact"/>
              <w:ind w:left="28" w:right="201"/>
              <w:rPr>
                <w:lang w:val="ru-RU"/>
              </w:rPr>
            </w:pPr>
            <w:r w:rsidRPr="005226E9">
              <w:rPr>
                <w:lang w:val="ru-RU"/>
              </w:rPr>
              <w:t>средняя</w:t>
            </w:r>
            <w:r w:rsidRPr="005226E9">
              <w:rPr>
                <w:spacing w:val="-4"/>
                <w:lang w:val="ru-RU"/>
              </w:rPr>
              <w:t xml:space="preserve"> </w:t>
            </w:r>
            <w:r w:rsidRPr="005226E9">
              <w:rPr>
                <w:lang w:val="ru-RU"/>
              </w:rPr>
              <w:t>общеобразовательная</w:t>
            </w:r>
            <w:r w:rsidRPr="005226E9">
              <w:rPr>
                <w:spacing w:val="-4"/>
                <w:lang w:val="ru-RU"/>
              </w:rPr>
              <w:t xml:space="preserve"> </w:t>
            </w:r>
            <w:r w:rsidRPr="005226E9">
              <w:rPr>
                <w:lang w:val="ru-RU"/>
              </w:rPr>
              <w:t>школа</w:t>
            </w:r>
            <w:r w:rsidRPr="005226E9">
              <w:rPr>
                <w:spacing w:val="-3"/>
                <w:lang w:val="ru-RU"/>
              </w:rPr>
              <w:t xml:space="preserve"> </w:t>
            </w:r>
            <w:r w:rsidRPr="005226E9">
              <w:rPr>
                <w:lang w:val="ru-RU"/>
              </w:rPr>
              <w:t>села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Русский</w:t>
            </w:r>
            <w:r w:rsidRPr="005226E9">
              <w:rPr>
                <w:spacing w:val="-7"/>
                <w:lang w:val="ru-RU"/>
              </w:rPr>
              <w:t xml:space="preserve"> </w:t>
            </w:r>
            <w:r w:rsidRPr="005226E9">
              <w:rPr>
                <w:lang w:val="ru-RU"/>
              </w:rPr>
              <w:t>Турек</w:t>
            </w:r>
            <w:r w:rsidRPr="005226E9">
              <w:rPr>
                <w:spacing w:val="-52"/>
                <w:lang w:val="ru-RU"/>
              </w:rPr>
              <w:t xml:space="preserve"> </w:t>
            </w:r>
            <w:r w:rsidRPr="005226E9">
              <w:rPr>
                <w:lang w:val="ru-RU"/>
              </w:rPr>
              <w:t>Уржумского</w:t>
            </w:r>
            <w:r w:rsidRPr="005226E9">
              <w:rPr>
                <w:spacing w:val="-1"/>
                <w:lang w:val="ru-RU"/>
              </w:rPr>
              <w:t xml:space="preserve"> </w:t>
            </w:r>
            <w:r w:rsidRPr="005226E9">
              <w:rPr>
                <w:lang w:val="ru-RU"/>
              </w:rPr>
              <w:t>района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Кировской области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47676E" w:rsidRPr="005226E9" w:rsidRDefault="0047676E" w:rsidP="000F67A2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7676E" w:rsidRDefault="0047676E" w:rsidP="000F67A2">
            <w:pPr>
              <w:pStyle w:val="TableParagraph"/>
              <w:ind w:left="20" w:right="11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47676E" w:rsidRDefault="0047676E" w:rsidP="000F67A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7676E" w:rsidRDefault="0047676E" w:rsidP="000F67A2">
            <w:pPr>
              <w:pStyle w:val="TableParagraph"/>
              <w:ind w:left="20" w:right="11"/>
              <w:jc w:val="center"/>
            </w:pPr>
            <w:r>
              <w:t>60</w:t>
            </w:r>
          </w:p>
        </w:tc>
        <w:tc>
          <w:tcPr>
            <w:tcW w:w="624" w:type="dxa"/>
            <w:tcBorders>
              <w:bottom w:val="single" w:sz="4" w:space="0" w:color="000000"/>
            </w:tcBorders>
          </w:tcPr>
          <w:p w:rsidR="0047676E" w:rsidRDefault="0047676E" w:rsidP="000F67A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7676E" w:rsidRDefault="0047676E" w:rsidP="000F67A2">
            <w:pPr>
              <w:pStyle w:val="TableParagraph"/>
              <w:ind w:left="20" w:right="10"/>
              <w:jc w:val="center"/>
            </w:pPr>
            <w:r>
              <w:t>100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47676E" w:rsidRDefault="0047676E" w:rsidP="000F67A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7676E" w:rsidRDefault="0047676E" w:rsidP="000F67A2">
            <w:pPr>
              <w:pStyle w:val="TableParagraph"/>
              <w:ind w:left="492" w:right="477"/>
              <w:jc w:val="center"/>
            </w:pPr>
            <w:r>
              <w:t>87,4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7676E" w:rsidRPr="000F67A2" w:rsidRDefault="0047676E" w:rsidP="000F67A2">
            <w:pPr>
              <w:pStyle w:val="TableParagraph"/>
              <w:spacing w:line="234" w:lineRule="exact"/>
              <w:ind w:left="12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</w:tbl>
    <w:p w:rsidR="005226E9" w:rsidRDefault="005226E9" w:rsidP="005226E9">
      <w:pPr>
        <w:pStyle w:val="a3"/>
        <w:rPr>
          <w:b/>
          <w:sz w:val="20"/>
        </w:rPr>
      </w:pPr>
    </w:p>
    <w:p w:rsidR="005226E9" w:rsidRDefault="005226E9" w:rsidP="005226E9">
      <w:pPr>
        <w:pStyle w:val="a3"/>
        <w:spacing w:before="10"/>
        <w:rPr>
          <w:b/>
          <w:sz w:val="23"/>
        </w:rPr>
      </w:pPr>
    </w:p>
    <w:p w:rsidR="005226E9" w:rsidRDefault="005226E9" w:rsidP="005226E9">
      <w:pPr>
        <w:pStyle w:val="1"/>
        <w:ind w:left="959"/>
        <w:jc w:val="both"/>
      </w:pPr>
      <w:r>
        <w:t>2</w:t>
      </w:r>
      <w:r>
        <w:rPr>
          <w:spacing w:val="-3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«Комфортность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услуг»</w:t>
      </w:r>
    </w:p>
    <w:p w:rsidR="005226E9" w:rsidRDefault="005226E9" w:rsidP="005226E9">
      <w:pPr>
        <w:pStyle w:val="a3"/>
        <w:spacing w:before="115"/>
        <w:ind w:left="959"/>
        <w:jc w:val="both"/>
      </w:pPr>
      <w:r>
        <w:t>Критерий</w:t>
      </w:r>
      <w:r>
        <w:rPr>
          <w:spacing w:val="-4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показателями:</w:t>
      </w:r>
    </w:p>
    <w:p w:rsidR="005226E9" w:rsidRDefault="005226E9" w:rsidP="005226E9">
      <w:pPr>
        <w:pStyle w:val="a3"/>
        <w:ind w:left="392" w:right="1127" w:firstLine="566"/>
        <w:jc w:val="both"/>
      </w:pPr>
      <w:r>
        <w:rPr>
          <w:i/>
        </w:rPr>
        <w:t xml:space="preserve">Показатель 2.1. </w:t>
      </w:r>
      <w:r>
        <w:t>Обеспечение в организации образования комфортных условий для предоставления услуг. Индикатор представлен 5</w:t>
      </w:r>
      <w:r>
        <w:rPr>
          <w:spacing w:val="1"/>
        </w:rPr>
        <w:t xml:space="preserve"> </w:t>
      </w:r>
      <w:r>
        <w:t>позициями оценивания: комфортная зона отдыха или ожидания, оборудованная соответствующей мебелью; наличие и понятность навигации</w:t>
      </w:r>
      <w:r>
        <w:rPr>
          <w:spacing w:val="-57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помещений;</w:t>
      </w:r>
      <w:r>
        <w:rPr>
          <w:spacing w:val="1"/>
        </w:rPr>
        <w:t xml:space="preserve"> </w:t>
      </w:r>
      <w:r>
        <w:t>санитарное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организации.</w:t>
      </w:r>
    </w:p>
    <w:p w:rsidR="005226E9" w:rsidRDefault="005226E9" w:rsidP="005226E9">
      <w:pPr>
        <w:pStyle w:val="a3"/>
        <w:ind w:left="392" w:right="1134" w:firstLine="566"/>
        <w:jc w:val="both"/>
      </w:pPr>
      <w:r>
        <w:rPr>
          <w:i/>
        </w:rPr>
        <w:t xml:space="preserve">Показатель 2.2. </w:t>
      </w:r>
      <w:r>
        <w:t>Доля получателей услуг, удовлетворенных комфортностью предоставления услуг организацией образования (в %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опрошенных</w:t>
      </w:r>
      <w:r>
        <w:rPr>
          <w:spacing w:val="-2"/>
        </w:rPr>
        <w:t xml:space="preserve"> </w:t>
      </w:r>
      <w:r>
        <w:t>получателей</w:t>
      </w:r>
      <w:r>
        <w:rPr>
          <w:spacing w:val="4"/>
        </w:rPr>
        <w:t xml:space="preserve"> </w:t>
      </w:r>
      <w:r>
        <w:t>услуг).</w:t>
      </w:r>
      <w:r>
        <w:rPr>
          <w:spacing w:val="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получателей</w:t>
      </w:r>
      <w:r>
        <w:rPr>
          <w:spacing w:val="7"/>
        </w:rPr>
        <w:t xml:space="preserve"> </w:t>
      </w:r>
      <w:r>
        <w:t>услуг.</w:t>
      </w:r>
    </w:p>
    <w:p w:rsidR="005226E9" w:rsidRDefault="005226E9" w:rsidP="005226E9">
      <w:pPr>
        <w:pStyle w:val="a3"/>
        <w:spacing w:before="1"/>
        <w:ind w:left="392" w:right="1135" w:firstLine="566"/>
        <w:jc w:val="both"/>
      </w:pPr>
      <w:r>
        <w:t>Значение критерия 2 рассчитывается с учетом значимости каждого показателя, характеризующего данный критерий, по следующей</w:t>
      </w:r>
      <w:r>
        <w:rPr>
          <w:spacing w:val="1"/>
        </w:rPr>
        <w:t xml:space="preserve"> </w:t>
      </w:r>
      <w:r>
        <w:t>формуле:</w:t>
      </w:r>
    </w:p>
    <w:p w:rsidR="005226E9" w:rsidRDefault="005226E9" w:rsidP="005226E9">
      <w:pPr>
        <w:spacing w:before="182"/>
        <w:ind w:left="822" w:right="990"/>
        <w:jc w:val="center"/>
        <w:rPr>
          <w:sz w:val="24"/>
        </w:rPr>
      </w:pPr>
      <w:r>
        <w:rPr>
          <w:position w:val="2"/>
          <w:sz w:val="24"/>
        </w:rPr>
        <w:t>К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</w:rPr>
        <w:t xml:space="preserve"> 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(0,5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2.1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0,5 x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2.2</w:t>
      </w:r>
      <w:r>
        <w:rPr>
          <w:position w:val="2"/>
          <w:sz w:val="24"/>
        </w:rPr>
        <w:t>)</w:t>
      </w:r>
    </w:p>
    <w:p w:rsidR="005226E9" w:rsidRDefault="005226E9" w:rsidP="005226E9">
      <w:pPr>
        <w:pStyle w:val="a3"/>
        <w:spacing w:before="165"/>
        <w:ind w:left="392" w:right="986" w:firstLine="566"/>
      </w:pPr>
      <w:r>
        <w:t>Максимально</w:t>
      </w:r>
      <w:r>
        <w:rPr>
          <w:spacing w:val="15"/>
        </w:rPr>
        <w:t xml:space="preserve"> </w:t>
      </w:r>
      <w:r>
        <w:t>возможное</w:t>
      </w:r>
      <w:r>
        <w:rPr>
          <w:spacing w:val="16"/>
        </w:rPr>
        <w:t xml:space="preserve"> </w:t>
      </w:r>
      <w:r>
        <w:t>итоговое</w:t>
      </w:r>
      <w:r>
        <w:rPr>
          <w:spacing w:val="15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баллов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критерию</w:t>
      </w:r>
      <w:r>
        <w:rPr>
          <w:spacing w:val="15"/>
        </w:rPr>
        <w:t xml:space="preserve"> </w:t>
      </w:r>
      <w:r>
        <w:t>‒</w:t>
      </w:r>
      <w:r>
        <w:rPr>
          <w:spacing w:val="15"/>
        </w:rPr>
        <w:t xml:space="preserve"> </w:t>
      </w:r>
      <w:r>
        <w:t>100.</w:t>
      </w:r>
      <w:r>
        <w:rPr>
          <w:spacing w:val="22"/>
        </w:rPr>
        <w:t xml:space="preserve"> </w:t>
      </w:r>
      <w:r>
        <w:t>Наивысший</w:t>
      </w:r>
      <w:r>
        <w:rPr>
          <w:spacing w:val="16"/>
        </w:rPr>
        <w:t xml:space="preserve"> </w:t>
      </w:r>
      <w:r>
        <w:t>результат</w:t>
      </w:r>
      <w:r>
        <w:rPr>
          <w:spacing w:val="17"/>
        </w:rPr>
        <w:t xml:space="preserve"> </w:t>
      </w:r>
      <w:r>
        <w:t>набрали</w:t>
      </w:r>
      <w:r>
        <w:rPr>
          <w:spacing w:val="17"/>
        </w:rPr>
        <w:t xml:space="preserve"> </w:t>
      </w:r>
      <w:r>
        <w:t>127</w:t>
      </w:r>
      <w:r>
        <w:rPr>
          <w:spacing w:val="16"/>
        </w:rPr>
        <w:t xml:space="preserve"> </w:t>
      </w:r>
      <w:r>
        <w:t>организаций.</w:t>
      </w:r>
      <w:r>
        <w:rPr>
          <w:spacing w:val="15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 2 критерию составляет 93,58 балла.</w:t>
      </w:r>
    </w:p>
    <w:p w:rsidR="005226E9" w:rsidRDefault="005226E9" w:rsidP="005226E9">
      <w:pPr>
        <w:pStyle w:val="1"/>
        <w:spacing w:before="216"/>
        <w:ind w:right="1131"/>
      </w:pPr>
      <w:r>
        <w:t>Результаты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Кировской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критерию</w:t>
      </w:r>
    </w:p>
    <w:p w:rsidR="005226E9" w:rsidRDefault="005226E9" w:rsidP="005226E9">
      <w:pPr>
        <w:spacing w:before="1"/>
        <w:ind w:left="822" w:right="1565"/>
        <w:jc w:val="center"/>
        <w:rPr>
          <w:b/>
          <w:sz w:val="24"/>
        </w:rPr>
      </w:pPr>
      <w:r>
        <w:rPr>
          <w:b/>
          <w:sz w:val="24"/>
        </w:rPr>
        <w:t>«Комфортность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услуг»</w:t>
      </w:r>
    </w:p>
    <w:p w:rsidR="005226E9" w:rsidRDefault="005226E9" w:rsidP="005226E9">
      <w:pPr>
        <w:pStyle w:val="a3"/>
        <w:spacing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6"/>
        <w:gridCol w:w="624"/>
        <w:gridCol w:w="624"/>
        <w:gridCol w:w="1303"/>
        <w:gridCol w:w="569"/>
      </w:tblGrid>
      <w:tr w:rsidR="0047676E" w:rsidTr="0047676E">
        <w:trPr>
          <w:trHeight w:val="253"/>
          <w:jc w:val="center"/>
        </w:trPr>
        <w:tc>
          <w:tcPr>
            <w:tcW w:w="8376" w:type="dxa"/>
            <w:vMerge w:val="restart"/>
          </w:tcPr>
          <w:p w:rsidR="0047676E" w:rsidRDefault="0047676E" w:rsidP="006842E5">
            <w:pPr>
              <w:pStyle w:val="TableParagraph"/>
              <w:spacing w:before="130"/>
              <w:ind w:left="902" w:right="8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1248" w:type="dxa"/>
            <w:gridSpan w:val="2"/>
          </w:tcPr>
          <w:p w:rsidR="0047676E" w:rsidRDefault="0047676E" w:rsidP="006842E5">
            <w:pPr>
              <w:pStyle w:val="TableParagraph"/>
              <w:spacing w:line="234" w:lineRule="exact"/>
              <w:ind w:left="37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303" w:type="dxa"/>
            <w:vMerge w:val="restart"/>
          </w:tcPr>
          <w:p w:rsidR="0047676E" w:rsidRDefault="0047676E" w:rsidP="006842E5">
            <w:pPr>
              <w:pStyle w:val="TableParagraph"/>
              <w:spacing w:line="250" w:lineRule="atLeast"/>
              <w:ind w:left="83" w:right="36" w:firstLine="134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  <w:spacing w:val="55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</w:p>
        </w:tc>
        <w:tc>
          <w:tcPr>
            <w:tcW w:w="569" w:type="dxa"/>
            <w:vMerge w:val="restart"/>
          </w:tcPr>
          <w:p w:rsidR="0047676E" w:rsidRDefault="0047676E" w:rsidP="006842E5">
            <w:pPr>
              <w:pStyle w:val="TableParagraph"/>
              <w:spacing w:line="250" w:lineRule="atLeast"/>
              <w:ind w:left="52" w:right="25" w:firstLine="14"/>
              <w:rPr>
                <w:b/>
              </w:rPr>
            </w:pPr>
            <w:proofErr w:type="spellStart"/>
            <w:r>
              <w:rPr>
                <w:b/>
              </w:rPr>
              <w:t>Рей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тинг</w:t>
            </w:r>
            <w:proofErr w:type="spellEnd"/>
          </w:p>
        </w:tc>
      </w:tr>
      <w:tr w:rsidR="0047676E" w:rsidTr="0047676E">
        <w:trPr>
          <w:trHeight w:val="251"/>
          <w:jc w:val="center"/>
        </w:trPr>
        <w:tc>
          <w:tcPr>
            <w:tcW w:w="8376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2" w:lineRule="exact"/>
              <w:ind w:left="20" w:right="9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2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</w:tr>
      <w:tr w:rsidR="0047676E" w:rsidTr="0047676E">
        <w:trPr>
          <w:trHeight w:val="253"/>
          <w:jc w:val="center"/>
        </w:trPr>
        <w:tc>
          <w:tcPr>
            <w:tcW w:w="8376" w:type="dxa"/>
          </w:tcPr>
          <w:p w:rsidR="0047676E" w:rsidRDefault="0047676E" w:rsidP="006842E5">
            <w:pPr>
              <w:pStyle w:val="TableParagraph"/>
              <w:spacing w:line="234" w:lineRule="exact"/>
              <w:ind w:left="901" w:right="8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4" w:lineRule="exact"/>
              <w:ind w:left="20" w:right="9"/>
              <w:jc w:val="center"/>
              <w:rPr>
                <w:b/>
              </w:rPr>
            </w:pPr>
            <w:r>
              <w:rPr>
                <w:b/>
              </w:rPr>
              <w:t>94,41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4" w:lineRule="exact"/>
              <w:ind w:left="20" w:right="9"/>
              <w:jc w:val="center"/>
              <w:rPr>
                <w:b/>
              </w:rPr>
            </w:pPr>
            <w:r>
              <w:rPr>
                <w:b/>
              </w:rPr>
              <w:t>92,76</w:t>
            </w:r>
          </w:p>
        </w:tc>
        <w:tc>
          <w:tcPr>
            <w:tcW w:w="1303" w:type="dxa"/>
          </w:tcPr>
          <w:p w:rsidR="0047676E" w:rsidRDefault="0047676E" w:rsidP="006842E5">
            <w:pPr>
              <w:pStyle w:val="TableParagraph"/>
              <w:spacing w:line="234" w:lineRule="exact"/>
              <w:ind w:left="386" w:right="372"/>
              <w:jc w:val="center"/>
              <w:rPr>
                <w:b/>
              </w:rPr>
            </w:pPr>
            <w:r>
              <w:rPr>
                <w:b/>
              </w:rPr>
              <w:t>93,58</w:t>
            </w:r>
          </w:p>
        </w:tc>
        <w:tc>
          <w:tcPr>
            <w:tcW w:w="569" w:type="dxa"/>
          </w:tcPr>
          <w:p w:rsidR="0047676E" w:rsidRDefault="0047676E" w:rsidP="006842E5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76E" w:rsidTr="0047676E">
        <w:trPr>
          <w:trHeight w:val="758"/>
          <w:jc w:val="center"/>
        </w:trPr>
        <w:tc>
          <w:tcPr>
            <w:tcW w:w="8376" w:type="dxa"/>
          </w:tcPr>
          <w:p w:rsidR="0047676E" w:rsidRPr="0047676E" w:rsidRDefault="0047676E" w:rsidP="0047676E">
            <w:pPr>
              <w:pStyle w:val="TableParagraph"/>
              <w:ind w:left="28" w:right="628"/>
              <w:rPr>
                <w:lang w:val="ru-RU"/>
              </w:rPr>
            </w:pPr>
            <w:r w:rsidRPr="005226E9">
              <w:rPr>
                <w:lang w:val="ru-RU"/>
              </w:rPr>
              <w:t xml:space="preserve">Муниципальное казенное общеобразовательное </w:t>
            </w:r>
            <w:proofErr w:type="gramStart"/>
            <w:r w:rsidRPr="005226E9">
              <w:rPr>
                <w:lang w:val="ru-RU"/>
              </w:rPr>
              <w:t>учреждение</w:t>
            </w:r>
            <w:r>
              <w:rPr>
                <w:lang w:val="ru-RU"/>
              </w:rPr>
              <w:t xml:space="preserve"> </w:t>
            </w:r>
            <w:r w:rsidRPr="005226E9">
              <w:rPr>
                <w:spacing w:val="-53"/>
                <w:lang w:val="ru-RU"/>
              </w:rPr>
              <w:t xml:space="preserve"> </w:t>
            </w:r>
            <w:r w:rsidRPr="005226E9">
              <w:rPr>
                <w:lang w:val="ru-RU"/>
              </w:rPr>
              <w:t>средняя</w:t>
            </w:r>
            <w:proofErr w:type="gramEnd"/>
            <w:r w:rsidRPr="005226E9">
              <w:rPr>
                <w:spacing w:val="-3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 xml:space="preserve"> о</w:t>
            </w:r>
            <w:r w:rsidRPr="005226E9">
              <w:rPr>
                <w:lang w:val="ru-RU"/>
              </w:rPr>
              <w:t>бщеобразовательная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школа</w:t>
            </w:r>
            <w:r w:rsidRPr="005226E9">
              <w:rPr>
                <w:spacing w:val="-1"/>
                <w:lang w:val="ru-RU"/>
              </w:rPr>
              <w:t xml:space="preserve"> </w:t>
            </w:r>
            <w:r w:rsidRPr="005226E9">
              <w:rPr>
                <w:lang w:val="ru-RU"/>
              </w:rPr>
              <w:t>села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Русский</w:t>
            </w:r>
            <w:r w:rsidRPr="005226E9">
              <w:rPr>
                <w:spacing w:val="-5"/>
                <w:lang w:val="ru-RU"/>
              </w:rPr>
              <w:t xml:space="preserve"> </w:t>
            </w:r>
            <w:r w:rsidRPr="005226E9">
              <w:rPr>
                <w:lang w:val="ru-RU"/>
              </w:rPr>
              <w:t>Турек</w:t>
            </w:r>
            <w:r>
              <w:rPr>
                <w:lang w:val="ru-RU"/>
              </w:rPr>
              <w:t xml:space="preserve"> </w:t>
            </w:r>
            <w:r w:rsidRPr="0047676E">
              <w:rPr>
                <w:lang w:val="ru-RU"/>
              </w:rPr>
              <w:t>Уржумского</w:t>
            </w:r>
            <w:r w:rsidRPr="0047676E">
              <w:rPr>
                <w:spacing w:val="-1"/>
                <w:lang w:val="ru-RU"/>
              </w:rPr>
              <w:t xml:space="preserve"> </w:t>
            </w:r>
            <w:r w:rsidRPr="0047676E">
              <w:rPr>
                <w:lang w:val="ru-RU"/>
              </w:rPr>
              <w:t>района</w:t>
            </w:r>
            <w:r w:rsidRPr="0047676E">
              <w:rPr>
                <w:spacing w:val="-3"/>
                <w:lang w:val="ru-RU"/>
              </w:rPr>
              <w:t xml:space="preserve"> </w:t>
            </w:r>
            <w:r w:rsidRPr="0047676E">
              <w:rPr>
                <w:lang w:val="ru-RU"/>
              </w:rPr>
              <w:t>Кировской</w:t>
            </w:r>
            <w:r w:rsidRPr="0047676E">
              <w:rPr>
                <w:spacing w:val="-1"/>
                <w:lang w:val="ru-RU"/>
              </w:rPr>
              <w:t xml:space="preserve"> </w:t>
            </w:r>
            <w:r w:rsidRPr="0047676E">
              <w:rPr>
                <w:lang w:val="ru-RU"/>
              </w:rPr>
              <w:t>области</w:t>
            </w:r>
          </w:p>
        </w:tc>
        <w:tc>
          <w:tcPr>
            <w:tcW w:w="624" w:type="dxa"/>
          </w:tcPr>
          <w:p w:rsidR="0047676E" w:rsidRPr="0047676E" w:rsidRDefault="0047676E" w:rsidP="006842E5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47676E" w:rsidRDefault="0047676E" w:rsidP="006842E5">
            <w:pPr>
              <w:pStyle w:val="TableParagraph"/>
              <w:ind w:left="20" w:right="12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7676E" w:rsidRDefault="0047676E" w:rsidP="006842E5">
            <w:pPr>
              <w:pStyle w:val="TableParagraph"/>
              <w:ind w:left="20" w:right="11"/>
              <w:jc w:val="center"/>
            </w:pPr>
            <w:r>
              <w:t>99</w:t>
            </w:r>
          </w:p>
        </w:tc>
        <w:tc>
          <w:tcPr>
            <w:tcW w:w="1303" w:type="dxa"/>
          </w:tcPr>
          <w:p w:rsidR="0047676E" w:rsidRDefault="0047676E" w:rsidP="006842E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7676E" w:rsidRDefault="0047676E" w:rsidP="006842E5">
            <w:pPr>
              <w:pStyle w:val="TableParagraph"/>
              <w:ind w:left="386" w:right="372"/>
              <w:jc w:val="center"/>
            </w:pPr>
            <w:r>
              <w:t>99,5</w:t>
            </w:r>
          </w:p>
        </w:tc>
        <w:tc>
          <w:tcPr>
            <w:tcW w:w="569" w:type="dxa"/>
            <w:tcBorders>
              <w:bottom w:val="nil"/>
            </w:tcBorders>
          </w:tcPr>
          <w:p w:rsidR="0047676E" w:rsidRPr="00841B37" w:rsidRDefault="0047676E" w:rsidP="00841B3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5226E9" w:rsidRDefault="005226E9" w:rsidP="005226E9">
      <w:pPr>
        <w:rPr>
          <w:sz w:val="2"/>
          <w:szCs w:val="2"/>
        </w:rPr>
        <w:sectPr w:rsidR="005226E9">
          <w:pgSz w:w="16840" w:h="11910" w:orient="landscape"/>
          <w:pgMar w:top="1100" w:right="0" w:bottom="280" w:left="740" w:header="720" w:footer="720" w:gutter="0"/>
          <w:cols w:space="720"/>
        </w:sectPr>
      </w:pPr>
    </w:p>
    <w:p w:rsidR="005226E9" w:rsidRDefault="005226E9" w:rsidP="005226E9">
      <w:pPr>
        <w:pStyle w:val="1"/>
        <w:numPr>
          <w:ilvl w:val="0"/>
          <w:numId w:val="1"/>
        </w:numPr>
        <w:tabs>
          <w:tab w:val="left" w:pos="1282"/>
        </w:tabs>
        <w:ind w:hanging="181"/>
        <w:jc w:val="both"/>
      </w:pPr>
      <w:bookmarkStart w:id="6" w:name="3_критерий_–_«Доступность_услуг_для_инва"/>
      <w:bookmarkEnd w:id="6"/>
      <w:r>
        <w:lastRenderedPageBreak/>
        <w:t>критерий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«Доступность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инвалидов»</w:t>
      </w:r>
    </w:p>
    <w:p w:rsidR="005226E9" w:rsidRDefault="005226E9" w:rsidP="005226E9">
      <w:pPr>
        <w:pStyle w:val="a3"/>
        <w:spacing w:before="115"/>
        <w:ind w:left="1101"/>
        <w:jc w:val="both"/>
      </w:pPr>
      <w:r>
        <w:t>Критерий</w:t>
      </w:r>
      <w:r>
        <w:rPr>
          <w:spacing w:val="-3"/>
        </w:rPr>
        <w:t xml:space="preserve"> </w:t>
      </w:r>
      <w:r>
        <w:t>представлен тремя</w:t>
      </w:r>
      <w:r>
        <w:rPr>
          <w:spacing w:val="-2"/>
        </w:rPr>
        <w:t xml:space="preserve"> </w:t>
      </w:r>
      <w:r>
        <w:t>показателями:</w:t>
      </w:r>
    </w:p>
    <w:p w:rsidR="005226E9" w:rsidRDefault="005226E9" w:rsidP="005226E9">
      <w:pPr>
        <w:pStyle w:val="a3"/>
        <w:ind w:left="392" w:right="1131" w:firstLine="708"/>
        <w:jc w:val="both"/>
      </w:pPr>
      <w:r>
        <w:rPr>
          <w:i/>
        </w:rPr>
        <w:t xml:space="preserve">Показатель 3.1. </w:t>
      </w:r>
      <w:r>
        <w:t>Оборудование помещений организации образования и прилегающей к ней территории с учетом доступности для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оценивания: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пандусами</w:t>
      </w:r>
      <w:r>
        <w:rPr>
          <w:spacing w:val="1"/>
        </w:rPr>
        <w:t xml:space="preserve"> </w:t>
      </w:r>
      <w:r>
        <w:t>(подъемными</w:t>
      </w:r>
      <w:r>
        <w:rPr>
          <w:spacing w:val="1"/>
        </w:rPr>
        <w:t xml:space="preserve"> </w:t>
      </w:r>
      <w:r>
        <w:t>платформами);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лифтов,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расширенных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сменных</w:t>
      </w:r>
      <w:r>
        <w:rPr>
          <w:spacing w:val="1"/>
        </w:rPr>
        <w:t xml:space="preserve"> </w:t>
      </w:r>
      <w:r>
        <w:t>кресел-колясок;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5226E9" w:rsidRDefault="005226E9" w:rsidP="00841B37">
      <w:pPr>
        <w:pStyle w:val="a3"/>
        <w:tabs>
          <w:tab w:val="left" w:pos="3786"/>
          <w:tab w:val="left" w:pos="6476"/>
          <w:tab w:val="left" w:pos="9991"/>
          <w:tab w:val="left" w:pos="13696"/>
        </w:tabs>
        <w:spacing w:before="1"/>
        <w:ind w:left="392" w:right="1130" w:firstLine="708"/>
        <w:jc w:val="both"/>
      </w:pPr>
      <w:r>
        <w:rPr>
          <w:i/>
        </w:rPr>
        <w:t xml:space="preserve">Показатель 3.2. </w:t>
      </w:r>
      <w:r>
        <w:t>Обеспечение в организации сферы образования условий доступности, позволяющих инвалидам получать услуги</w:t>
      </w:r>
      <w:r>
        <w:rPr>
          <w:spacing w:val="1"/>
        </w:rPr>
        <w:t xml:space="preserve"> </w:t>
      </w:r>
      <w:r>
        <w:t>наравне</w:t>
      </w:r>
      <w:r>
        <w:tab/>
        <w:t>с</w:t>
      </w:r>
      <w:r>
        <w:tab/>
        <w:t>другими.</w:t>
      </w:r>
      <w:r>
        <w:tab/>
        <w:t>Индикатор</w:t>
      </w:r>
      <w:r>
        <w:tab/>
        <w:t>представлен</w:t>
      </w:r>
      <w:r>
        <w:rPr>
          <w:spacing w:val="-58"/>
        </w:rPr>
        <w:t xml:space="preserve"> </w:t>
      </w:r>
      <w:r>
        <w:t>6 позициями оценивания: дублирование для инвалидов по слуху и зрению звуковой и зрительной информации; дублирование 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Брайля;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инвалидам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слуху</w:t>
      </w:r>
      <w:r>
        <w:rPr>
          <w:spacing w:val="18"/>
        </w:rPr>
        <w:t xml:space="preserve"> </w:t>
      </w:r>
      <w:r>
        <w:t>(слуху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зрению)</w:t>
      </w:r>
      <w:r>
        <w:rPr>
          <w:spacing w:val="23"/>
        </w:rPr>
        <w:t xml:space="preserve"> </w:t>
      </w:r>
      <w:r>
        <w:t>услуг</w:t>
      </w:r>
      <w:r>
        <w:rPr>
          <w:spacing w:val="24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22"/>
        </w:rPr>
        <w:t xml:space="preserve"> </w:t>
      </w:r>
      <w:r>
        <w:t>(</w:t>
      </w:r>
      <w:proofErr w:type="spellStart"/>
      <w:r>
        <w:t>тифлосурдопереводчика</w:t>
      </w:r>
      <w:proofErr w:type="spellEnd"/>
      <w:r>
        <w:t>);</w:t>
      </w:r>
      <w:r>
        <w:rPr>
          <w:spacing w:val="33"/>
        </w:rPr>
        <w:t xml:space="preserve"> </w:t>
      </w:r>
      <w:r>
        <w:t>наличие</w:t>
      </w:r>
      <w:r>
        <w:rPr>
          <w:spacing w:val="21"/>
        </w:rPr>
        <w:t xml:space="preserve"> </w:t>
      </w:r>
      <w:r>
        <w:t>альтернативной</w:t>
      </w:r>
      <w:r>
        <w:rPr>
          <w:spacing w:val="24"/>
        </w:rPr>
        <w:t xml:space="preserve"> </w:t>
      </w:r>
      <w:r>
        <w:t>версии</w:t>
      </w:r>
      <w:r w:rsidR="00841B37"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зрению;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прошедшими необходимое обучение (инструктирование) по сопровождению инвалидов в помещениях</w:t>
      </w:r>
      <w:r>
        <w:rPr>
          <w:spacing w:val="1"/>
        </w:rPr>
        <w:t xml:space="preserve"> </w:t>
      </w:r>
      <w:r>
        <w:t>организации и на прилегающей</w:t>
      </w:r>
      <w:r>
        <w:rPr>
          <w:spacing w:val="1"/>
        </w:rPr>
        <w:t xml:space="preserve"> </w:t>
      </w:r>
      <w:r>
        <w:t>территории;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возможности предоставления</w:t>
      </w:r>
      <w:r>
        <w:rPr>
          <w:spacing w:val="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</w:p>
    <w:p w:rsidR="005226E9" w:rsidRDefault="005226E9" w:rsidP="005226E9">
      <w:pPr>
        <w:pStyle w:val="a3"/>
        <w:ind w:left="392" w:right="1138" w:firstLine="708"/>
        <w:jc w:val="both"/>
      </w:pPr>
      <w:r>
        <w:rPr>
          <w:i/>
        </w:rPr>
        <w:t xml:space="preserve">Показатель 3.3. </w:t>
      </w:r>
      <w:r>
        <w:t>Доля получателей услуг, удовлетворенных доступностью услуг для инвалидов (в % от общего числа опрошенных</w:t>
      </w:r>
      <w:r>
        <w:rPr>
          <w:spacing w:val="1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услуг – инвалидов). Значение</w:t>
      </w:r>
      <w:r>
        <w:rPr>
          <w:spacing w:val="-1"/>
        </w:rPr>
        <w:t xml:space="preserve"> </w:t>
      </w:r>
      <w:r>
        <w:t>показателя вычисляется 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услуг.</w:t>
      </w:r>
    </w:p>
    <w:p w:rsidR="005226E9" w:rsidRDefault="005226E9" w:rsidP="005226E9">
      <w:pPr>
        <w:pStyle w:val="a3"/>
        <w:ind w:left="392" w:right="1140" w:firstLine="708"/>
        <w:jc w:val="both"/>
      </w:pPr>
      <w:r>
        <w:t>Значение критерия 3 рассчитывается с учетом значимости каждого показателя, характеризующего данный критерий, по следующей</w:t>
      </w:r>
      <w:r>
        <w:rPr>
          <w:spacing w:val="1"/>
        </w:rPr>
        <w:t xml:space="preserve"> </w:t>
      </w:r>
      <w:r>
        <w:t>формуле:</w:t>
      </w:r>
    </w:p>
    <w:p w:rsidR="005226E9" w:rsidRDefault="005226E9" w:rsidP="005226E9">
      <w:pPr>
        <w:spacing w:before="183"/>
        <w:ind w:left="822" w:right="1559"/>
        <w:jc w:val="center"/>
        <w:rPr>
          <w:sz w:val="24"/>
        </w:rPr>
      </w:pPr>
      <w:r>
        <w:rPr>
          <w:position w:val="2"/>
          <w:sz w:val="24"/>
        </w:rPr>
        <w:t>К</w:t>
      </w:r>
      <w:r>
        <w:rPr>
          <w:position w:val="2"/>
          <w:sz w:val="24"/>
          <w:vertAlign w:val="superscript"/>
        </w:rPr>
        <w:t>3</w:t>
      </w:r>
      <w:r>
        <w:rPr>
          <w:position w:val="2"/>
          <w:sz w:val="24"/>
        </w:rPr>
        <w:t xml:space="preserve"> 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(0,3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3.1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0,4 x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3.2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0,3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3.3</w:t>
      </w:r>
      <w:r>
        <w:rPr>
          <w:position w:val="2"/>
          <w:sz w:val="24"/>
        </w:rPr>
        <w:t>)</w:t>
      </w:r>
    </w:p>
    <w:p w:rsidR="005226E9" w:rsidRDefault="005226E9" w:rsidP="005226E9">
      <w:pPr>
        <w:pStyle w:val="a3"/>
        <w:spacing w:before="165"/>
        <w:ind w:left="392" w:right="986" w:firstLine="708"/>
      </w:pPr>
      <w:r>
        <w:t>Максимально</w:t>
      </w:r>
      <w:r>
        <w:rPr>
          <w:spacing w:val="25"/>
        </w:rPr>
        <w:t xml:space="preserve"> </w:t>
      </w:r>
      <w:r>
        <w:t>возможное</w:t>
      </w:r>
      <w:r>
        <w:rPr>
          <w:spacing w:val="25"/>
        </w:rPr>
        <w:t xml:space="preserve"> </w:t>
      </w:r>
      <w:r>
        <w:t>итоговое</w:t>
      </w:r>
      <w:r>
        <w:rPr>
          <w:spacing w:val="24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критерию</w:t>
      </w:r>
      <w:r>
        <w:rPr>
          <w:spacing w:val="3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100.</w:t>
      </w:r>
      <w:r>
        <w:rPr>
          <w:spacing w:val="25"/>
        </w:rPr>
        <w:t xml:space="preserve"> </w:t>
      </w:r>
      <w:r>
        <w:t>Наивысший</w:t>
      </w:r>
      <w:r>
        <w:rPr>
          <w:spacing w:val="27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набрала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организация.</w:t>
      </w:r>
      <w:r>
        <w:rPr>
          <w:spacing w:val="26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 критерию составляет 49,29 балла.</w:t>
      </w:r>
    </w:p>
    <w:p w:rsidR="005226E9" w:rsidRDefault="005226E9" w:rsidP="005226E9">
      <w:pPr>
        <w:pStyle w:val="a3"/>
        <w:rPr>
          <w:sz w:val="28"/>
        </w:rPr>
      </w:pPr>
    </w:p>
    <w:p w:rsidR="005226E9" w:rsidRDefault="005226E9" w:rsidP="00D706C3">
      <w:pPr>
        <w:pStyle w:val="1"/>
        <w:spacing w:before="0"/>
        <w:ind w:left="1638"/>
        <w:jc w:val="left"/>
      </w:pPr>
      <w:r>
        <w:t>Результаты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Кировской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«Доступность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инвалидов»</w:t>
      </w:r>
    </w:p>
    <w:p w:rsidR="00841B37" w:rsidRDefault="00841B37" w:rsidP="005F3AA4">
      <w:pPr>
        <w:pStyle w:val="1"/>
        <w:spacing w:before="0"/>
        <w:ind w:left="1638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  <w:gridCol w:w="624"/>
        <w:gridCol w:w="624"/>
        <w:gridCol w:w="624"/>
        <w:gridCol w:w="1245"/>
        <w:gridCol w:w="566"/>
      </w:tblGrid>
      <w:tr w:rsidR="0047676E" w:rsidTr="0047676E">
        <w:trPr>
          <w:trHeight w:val="251"/>
        </w:trPr>
        <w:tc>
          <w:tcPr>
            <w:tcW w:w="8812" w:type="dxa"/>
            <w:vMerge w:val="restart"/>
          </w:tcPr>
          <w:p w:rsidR="0047676E" w:rsidRDefault="0047676E" w:rsidP="005F3AA4">
            <w:pPr>
              <w:pStyle w:val="TableParagraph"/>
              <w:spacing w:before="130"/>
              <w:ind w:left="689" w:right="2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1872" w:type="dxa"/>
            <w:gridSpan w:val="3"/>
          </w:tcPr>
          <w:p w:rsidR="0047676E" w:rsidRDefault="0047676E" w:rsidP="005F3AA4">
            <w:pPr>
              <w:pStyle w:val="TableParagraph"/>
              <w:spacing w:line="232" w:lineRule="exact"/>
              <w:ind w:left="5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245" w:type="dxa"/>
            <w:vMerge w:val="restart"/>
          </w:tcPr>
          <w:p w:rsidR="0047676E" w:rsidRDefault="0047676E" w:rsidP="005F3AA4">
            <w:pPr>
              <w:pStyle w:val="TableParagraph"/>
              <w:spacing w:line="252" w:lineRule="exact"/>
              <w:ind w:left="12" w:right="50" w:firstLine="1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  <w:spacing w:val="55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</w:p>
        </w:tc>
        <w:tc>
          <w:tcPr>
            <w:tcW w:w="566" w:type="dxa"/>
            <w:vMerge w:val="restart"/>
          </w:tcPr>
          <w:p w:rsidR="0047676E" w:rsidRDefault="0047676E" w:rsidP="005F3AA4">
            <w:pPr>
              <w:pStyle w:val="TableParagraph"/>
              <w:spacing w:line="252" w:lineRule="exact"/>
              <w:ind w:left="5" w:right="69" w:firstLine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тинг</w:t>
            </w:r>
            <w:proofErr w:type="spellEnd"/>
          </w:p>
        </w:tc>
      </w:tr>
      <w:tr w:rsidR="0047676E" w:rsidTr="0047676E">
        <w:trPr>
          <w:trHeight w:val="254"/>
        </w:trPr>
        <w:tc>
          <w:tcPr>
            <w:tcW w:w="8812" w:type="dxa"/>
            <w:vMerge/>
            <w:tcBorders>
              <w:top w:val="nil"/>
            </w:tcBorders>
          </w:tcPr>
          <w:p w:rsidR="0047676E" w:rsidRDefault="0047676E" w:rsidP="005F3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7676E" w:rsidRDefault="0047676E" w:rsidP="005F3AA4">
            <w:pPr>
              <w:pStyle w:val="TableParagraph"/>
              <w:spacing w:line="234" w:lineRule="exact"/>
              <w:ind w:right="175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24" w:type="dxa"/>
          </w:tcPr>
          <w:p w:rsidR="0047676E" w:rsidRDefault="0047676E" w:rsidP="005F3AA4">
            <w:pPr>
              <w:pStyle w:val="TableParagraph"/>
              <w:spacing w:line="234" w:lineRule="exact"/>
              <w:ind w:left="175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24" w:type="dxa"/>
          </w:tcPr>
          <w:p w:rsidR="0047676E" w:rsidRDefault="0047676E" w:rsidP="005F3AA4">
            <w:pPr>
              <w:pStyle w:val="TableParagraph"/>
              <w:spacing w:line="234" w:lineRule="exact"/>
              <w:ind w:left="20" w:right="7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47676E" w:rsidRDefault="0047676E" w:rsidP="005F3A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7676E" w:rsidRDefault="0047676E" w:rsidP="005F3AA4">
            <w:pPr>
              <w:jc w:val="center"/>
              <w:rPr>
                <w:sz w:val="2"/>
                <w:szCs w:val="2"/>
              </w:rPr>
            </w:pPr>
          </w:p>
        </w:tc>
      </w:tr>
      <w:tr w:rsidR="0047676E" w:rsidTr="0047676E">
        <w:trPr>
          <w:trHeight w:val="757"/>
        </w:trPr>
        <w:tc>
          <w:tcPr>
            <w:tcW w:w="8812" w:type="dxa"/>
          </w:tcPr>
          <w:p w:rsidR="0047676E" w:rsidRPr="00D706C3" w:rsidRDefault="0047676E" w:rsidP="00D706C3">
            <w:pPr>
              <w:pStyle w:val="TableParagraph"/>
              <w:ind w:left="28" w:right="201"/>
              <w:rPr>
                <w:lang w:val="ru-RU"/>
              </w:rPr>
            </w:pPr>
            <w:r w:rsidRPr="005226E9">
              <w:rPr>
                <w:lang w:val="ru-RU"/>
              </w:rPr>
              <w:t xml:space="preserve">Муниципальное казенное общеобразовательное </w:t>
            </w:r>
            <w:proofErr w:type="gramStart"/>
            <w:r w:rsidRPr="005226E9">
              <w:rPr>
                <w:lang w:val="ru-RU"/>
              </w:rPr>
              <w:t>учреждение</w:t>
            </w:r>
            <w:r>
              <w:rPr>
                <w:lang w:val="ru-RU"/>
              </w:rPr>
              <w:t xml:space="preserve"> </w:t>
            </w:r>
            <w:r w:rsidRPr="005226E9">
              <w:rPr>
                <w:spacing w:val="-52"/>
                <w:lang w:val="ru-RU"/>
              </w:rPr>
              <w:t xml:space="preserve"> </w:t>
            </w:r>
            <w:r w:rsidRPr="005226E9">
              <w:rPr>
                <w:lang w:val="ru-RU"/>
              </w:rPr>
              <w:t>средняя</w:t>
            </w:r>
            <w:proofErr w:type="gramEnd"/>
            <w:r w:rsidRPr="005226E9">
              <w:rPr>
                <w:spacing w:val="-3"/>
                <w:lang w:val="ru-RU"/>
              </w:rPr>
              <w:t xml:space="preserve"> </w:t>
            </w:r>
            <w:r w:rsidRPr="005226E9">
              <w:rPr>
                <w:lang w:val="ru-RU"/>
              </w:rPr>
              <w:t>общеобразовательная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школа</w:t>
            </w:r>
            <w:r w:rsidRPr="005226E9">
              <w:rPr>
                <w:spacing w:val="-1"/>
                <w:lang w:val="ru-RU"/>
              </w:rPr>
              <w:t xml:space="preserve"> </w:t>
            </w:r>
            <w:r w:rsidRPr="005226E9">
              <w:rPr>
                <w:lang w:val="ru-RU"/>
              </w:rPr>
              <w:t>села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Русский</w:t>
            </w:r>
            <w:r w:rsidRPr="005226E9">
              <w:rPr>
                <w:spacing w:val="-5"/>
                <w:lang w:val="ru-RU"/>
              </w:rPr>
              <w:t xml:space="preserve"> </w:t>
            </w:r>
            <w:r w:rsidRPr="005226E9">
              <w:rPr>
                <w:lang w:val="ru-RU"/>
              </w:rPr>
              <w:t>Турек</w:t>
            </w:r>
            <w:r>
              <w:rPr>
                <w:lang w:val="ru-RU"/>
              </w:rPr>
              <w:t xml:space="preserve">  </w:t>
            </w:r>
            <w:r w:rsidRPr="00D706C3">
              <w:rPr>
                <w:lang w:val="ru-RU"/>
              </w:rPr>
              <w:t>Уржумского</w:t>
            </w:r>
            <w:r w:rsidRPr="00D706C3">
              <w:rPr>
                <w:spacing w:val="-1"/>
                <w:lang w:val="ru-RU"/>
              </w:rPr>
              <w:t xml:space="preserve"> </w:t>
            </w:r>
            <w:r w:rsidRPr="00D706C3">
              <w:rPr>
                <w:lang w:val="ru-RU"/>
              </w:rPr>
              <w:t>района</w:t>
            </w:r>
            <w:r w:rsidRPr="00D706C3">
              <w:rPr>
                <w:spacing w:val="-3"/>
                <w:lang w:val="ru-RU"/>
              </w:rPr>
              <w:t xml:space="preserve"> </w:t>
            </w:r>
            <w:r w:rsidRPr="00D706C3">
              <w:rPr>
                <w:lang w:val="ru-RU"/>
              </w:rPr>
              <w:t>Кировской</w:t>
            </w:r>
            <w:r w:rsidRPr="00D706C3">
              <w:rPr>
                <w:spacing w:val="-1"/>
                <w:lang w:val="ru-RU"/>
              </w:rPr>
              <w:t xml:space="preserve"> </w:t>
            </w:r>
            <w:r w:rsidRPr="00D706C3">
              <w:rPr>
                <w:lang w:val="ru-RU"/>
              </w:rPr>
              <w:t>области</w:t>
            </w:r>
          </w:p>
        </w:tc>
        <w:tc>
          <w:tcPr>
            <w:tcW w:w="624" w:type="dxa"/>
          </w:tcPr>
          <w:p w:rsidR="0047676E" w:rsidRPr="00D706C3" w:rsidRDefault="0047676E" w:rsidP="005F3AA4">
            <w:pPr>
              <w:pStyle w:val="TableParagraph"/>
              <w:spacing w:before="4"/>
              <w:jc w:val="center"/>
              <w:rPr>
                <w:b/>
                <w:sz w:val="21"/>
                <w:lang w:val="ru-RU"/>
              </w:rPr>
            </w:pPr>
          </w:p>
          <w:p w:rsidR="0047676E" w:rsidRDefault="0047676E" w:rsidP="005F3AA4">
            <w:pPr>
              <w:pStyle w:val="TableParagraph"/>
              <w:ind w:right="244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47676E" w:rsidRDefault="0047676E" w:rsidP="005F3AA4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47676E" w:rsidRDefault="0047676E" w:rsidP="005F3AA4">
            <w:pPr>
              <w:pStyle w:val="TableParagraph"/>
              <w:ind w:left="201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47676E" w:rsidRDefault="0047676E" w:rsidP="005F3AA4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47676E" w:rsidRDefault="0047676E" w:rsidP="005F3AA4">
            <w:pPr>
              <w:pStyle w:val="TableParagraph"/>
              <w:ind w:left="20" w:right="10"/>
              <w:jc w:val="center"/>
            </w:pPr>
            <w:r>
              <w:t>75</w:t>
            </w:r>
          </w:p>
        </w:tc>
        <w:tc>
          <w:tcPr>
            <w:tcW w:w="1245" w:type="dxa"/>
          </w:tcPr>
          <w:p w:rsidR="0047676E" w:rsidRDefault="0047676E" w:rsidP="005F3AA4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47676E" w:rsidRDefault="0047676E" w:rsidP="005F3AA4">
            <w:pPr>
              <w:pStyle w:val="TableParagraph"/>
              <w:ind w:right="414"/>
              <w:jc w:val="center"/>
            </w:pPr>
            <w:r>
              <w:t>38,5</w:t>
            </w:r>
          </w:p>
        </w:tc>
        <w:tc>
          <w:tcPr>
            <w:tcW w:w="566" w:type="dxa"/>
          </w:tcPr>
          <w:p w:rsidR="0047676E" w:rsidRPr="00841B37" w:rsidRDefault="0047676E" w:rsidP="005F3AA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</w:tr>
    </w:tbl>
    <w:p w:rsidR="005226E9" w:rsidRDefault="005226E9" w:rsidP="005F3AA4">
      <w:pPr>
        <w:pStyle w:val="a3"/>
        <w:jc w:val="center"/>
        <w:rPr>
          <w:b/>
          <w:sz w:val="20"/>
        </w:rPr>
      </w:pPr>
    </w:p>
    <w:p w:rsidR="005226E9" w:rsidRDefault="005226E9" w:rsidP="005F3AA4">
      <w:pPr>
        <w:pStyle w:val="a3"/>
        <w:spacing w:before="4"/>
        <w:jc w:val="center"/>
        <w:rPr>
          <w:b/>
          <w:sz w:val="16"/>
        </w:rPr>
      </w:pPr>
    </w:p>
    <w:p w:rsidR="00841B37" w:rsidRDefault="00841B37" w:rsidP="005F3AA4">
      <w:pPr>
        <w:tabs>
          <w:tab w:val="left" w:pos="1282"/>
        </w:tabs>
        <w:spacing w:before="90"/>
        <w:jc w:val="center"/>
        <w:rPr>
          <w:b/>
          <w:sz w:val="24"/>
        </w:rPr>
      </w:pPr>
    </w:p>
    <w:p w:rsidR="00841B37" w:rsidRPr="00841B37" w:rsidRDefault="00841B37" w:rsidP="00841B37">
      <w:pPr>
        <w:tabs>
          <w:tab w:val="left" w:pos="1282"/>
        </w:tabs>
        <w:spacing w:before="90"/>
        <w:jc w:val="both"/>
        <w:rPr>
          <w:b/>
          <w:sz w:val="24"/>
        </w:rPr>
      </w:pPr>
    </w:p>
    <w:p w:rsidR="005226E9" w:rsidRDefault="005226E9" w:rsidP="005226E9">
      <w:pPr>
        <w:pStyle w:val="a5"/>
        <w:numPr>
          <w:ilvl w:val="0"/>
          <w:numId w:val="1"/>
        </w:numPr>
        <w:tabs>
          <w:tab w:val="left" w:pos="1282"/>
        </w:tabs>
        <w:spacing w:before="90"/>
        <w:ind w:hanging="181"/>
        <w:jc w:val="both"/>
        <w:rPr>
          <w:b/>
          <w:sz w:val="24"/>
        </w:rPr>
      </w:pPr>
      <w:r>
        <w:rPr>
          <w:b/>
          <w:sz w:val="24"/>
        </w:rPr>
        <w:lastRenderedPageBreak/>
        <w:t>Критерий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«Доброжелательность,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вежливость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организации»</w:t>
      </w:r>
    </w:p>
    <w:p w:rsidR="005226E9" w:rsidRDefault="005226E9" w:rsidP="005226E9">
      <w:pPr>
        <w:pStyle w:val="a3"/>
        <w:spacing w:before="156"/>
        <w:ind w:left="1101"/>
        <w:jc w:val="both"/>
      </w:pPr>
      <w:r>
        <w:t>Критерий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показателями:</w:t>
      </w:r>
    </w:p>
    <w:p w:rsidR="005226E9" w:rsidRDefault="005226E9" w:rsidP="005226E9">
      <w:pPr>
        <w:pStyle w:val="a3"/>
        <w:ind w:left="392" w:right="1132" w:firstLine="708"/>
        <w:jc w:val="both"/>
      </w:pPr>
      <w:r>
        <w:rPr>
          <w:i/>
        </w:rPr>
        <w:t xml:space="preserve">Показатель 4.1.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образования, обеспечивающих первичный контакт и информирование получателя услуги при непосредственном обращении в организацию</w:t>
      </w:r>
      <w:r>
        <w:rPr>
          <w:spacing w:val="1"/>
        </w:rPr>
        <w:t xml:space="preserve"> </w:t>
      </w:r>
      <w:r>
        <w:t>образования (в % от общего числа опрошенных получателей услуг). Значение показателя вычисляется в результате опроса получателей</w:t>
      </w:r>
      <w:r>
        <w:rPr>
          <w:spacing w:val="1"/>
        </w:rPr>
        <w:t xml:space="preserve"> </w:t>
      </w:r>
      <w:r>
        <w:t>услуг.</w:t>
      </w:r>
    </w:p>
    <w:p w:rsidR="005226E9" w:rsidRDefault="005226E9" w:rsidP="005226E9">
      <w:pPr>
        <w:pStyle w:val="a3"/>
        <w:ind w:left="392" w:right="1135" w:firstLine="708"/>
        <w:jc w:val="both"/>
      </w:pPr>
      <w:r>
        <w:rPr>
          <w:i/>
        </w:rPr>
        <w:t xml:space="preserve">Показатель 4.2.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 непосредственное оказание услуги при обращении в организацию (в % от общего числа опрошенных получателей услуг).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показателя вычисляется в</w:t>
      </w:r>
      <w:r>
        <w:rPr>
          <w:spacing w:val="-1"/>
        </w:rPr>
        <w:t xml:space="preserve"> </w:t>
      </w:r>
      <w:r>
        <w:t>результате опроса</w:t>
      </w:r>
      <w:r>
        <w:rPr>
          <w:spacing w:val="-2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услуг.</w:t>
      </w:r>
    </w:p>
    <w:p w:rsidR="005226E9" w:rsidRDefault="005226E9" w:rsidP="005226E9">
      <w:pPr>
        <w:pStyle w:val="a3"/>
        <w:spacing w:before="1"/>
        <w:ind w:left="392" w:right="1128" w:firstLine="708"/>
        <w:jc w:val="both"/>
      </w:pPr>
      <w:r>
        <w:rPr>
          <w:i/>
        </w:rPr>
        <w:t xml:space="preserve">Показатель 4.3.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сервисов, подачи электронного обращения) (в % от общего числа опрошенных получателей услуг). Значение показателя вычисляется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получателей</w:t>
      </w:r>
      <w:r>
        <w:rPr>
          <w:spacing w:val="5"/>
        </w:rPr>
        <w:t xml:space="preserve"> </w:t>
      </w:r>
      <w:r>
        <w:t>услуг.</w:t>
      </w:r>
    </w:p>
    <w:p w:rsidR="005226E9" w:rsidRDefault="005226E9" w:rsidP="005226E9">
      <w:pPr>
        <w:pStyle w:val="a3"/>
        <w:ind w:left="392" w:right="1140" w:firstLine="708"/>
        <w:jc w:val="both"/>
      </w:pPr>
      <w:r>
        <w:t>Значение критерия 4 рассчитывается с учетом значимости каждого показателя, характеризующего данный критерий, по следующей</w:t>
      </w:r>
      <w:r>
        <w:rPr>
          <w:spacing w:val="1"/>
        </w:rPr>
        <w:t xml:space="preserve"> </w:t>
      </w:r>
      <w:r>
        <w:t>формуле:</w:t>
      </w:r>
    </w:p>
    <w:p w:rsidR="005226E9" w:rsidRDefault="005226E9" w:rsidP="005226E9">
      <w:pPr>
        <w:pStyle w:val="a3"/>
        <w:spacing w:before="8"/>
        <w:rPr>
          <w:sz w:val="21"/>
        </w:rPr>
      </w:pPr>
    </w:p>
    <w:p w:rsidR="005226E9" w:rsidRDefault="005226E9" w:rsidP="005226E9">
      <w:pPr>
        <w:spacing w:before="109"/>
        <w:ind w:left="822" w:right="1554"/>
        <w:jc w:val="center"/>
        <w:rPr>
          <w:sz w:val="24"/>
        </w:rPr>
      </w:pPr>
      <w:r>
        <w:rPr>
          <w:position w:val="2"/>
          <w:sz w:val="24"/>
        </w:rPr>
        <w:t>К</w:t>
      </w:r>
      <w:r>
        <w:rPr>
          <w:position w:val="2"/>
          <w:sz w:val="24"/>
          <w:vertAlign w:val="superscript"/>
        </w:rPr>
        <w:t>4</w:t>
      </w:r>
      <w:r>
        <w:rPr>
          <w:position w:val="2"/>
          <w:sz w:val="24"/>
        </w:rPr>
        <w:t xml:space="preserve"> 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(0,4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4.1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0,4 x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4.2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0,2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4.3</w:t>
      </w:r>
      <w:r>
        <w:rPr>
          <w:position w:val="2"/>
          <w:sz w:val="24"/>
        </w:rPr>
        <w:t>)</w:t>
      </w:r>
    </w:p>
    <w:p w:rsidR="005226E9" w:rsidRDefault="005226E9" w:rsidP="005226E9">
      <w:pPr>
        <w:pStyle w:val="a3"/>
        <w:spacing w:before="164"/>
        <w:ind w:left="392" w:right="986" w:firstLine="708"/>
      </w:pPr>
      <w:r>
        <w:t>Максимально</w:t>
      </w:r>
      <w:r>
        <w:rPr>
          <w:spacing w:val="6"/>
        </w:rPr>
        <w:t xml:space="preserve"> </w:t>
      </w:r>
      <w:r>
        <w:t>возможное</w:t>
      </w:r>
      <w:r>
        <w:rPr>
          <w:spacing w:val="6"/>
        </w:rPr>
        <w:t xml:space="preserve"> </w:t>
      </w:r>
      <w:r>
        <w:t>итоговое</w:t>
      </w:r>
      <w:r>
        <w:rPr>
          <w:spacing w:val="6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баллов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критерию</w:t>
      </w:r>
      <w:r>
        <w:rPr>
          <w:spacing w:val="5"/>
        </w:rPr>
        <w:t xml:space="preserve"> </w:t>
      </w:r>
      <w:r>
        <w:t>‒</w:t>
      </w:r>
      <w:r>
        <w:rPr>
          <w:spacing w:val="6"/>
        </w:rPr>
        <w:t xml:space="preserve"> </w:t>
      </w:r>
      <w:r>
        <w:t>100.</w:t>
      </w:r>
      <w:r>
        <w:rPr>
          <w:spacing w:val="10"/>
        </w:rPr>
        <w:t xml:space="preserve"> </w:t>
      </w:r>
      <w:r>
        <w:t>Наивысший</w:t>
      </w:r>
      <w:r>
        <w:rPr>
          <w:spacing w:val="7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набрали</w:t>
      </w:r>
      <w:r>
        <w:rPr>
          <w:spacing w:val="8"/>
        </w:rPr>
        <w:t xml:space="preserve"> </w:t>
      </w:r>
      <w:r>
        <w:t>152</w:t>
      </w:r>
      <w:r>
        <w:rPr>
          <w:spacing w:val="6"/>
        </w:rPr>
        <w:t xml:space="preserve"> </w:t>
      </w:r>
      <w:r>
        <w:t>организации.</w:t>
      </w:r>
      <w:r>
        <w:rPr>
          <w:spacing w:val="7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критерию составляет 96,95 балла.</w:t>
      </w:r>
    </w:p>
    <w:p w:rsidR="00D706C3" w:rsidRDefault="00D706C3" w:rsidP="00D706C3">
      <w:pPr>
        <w:pStyle w:val="1"/>
        <w:spacing w:before="0"/>
        <w:ind w:right="1566"/>
      </w:pPr>
    </w:p>
    <w:p w:rsidR="005226E9" w:rsidRDefault="005226E9" w:rsidP="00D706C3">
      <w:pPr>
        <w:pStyle w:val="1"/>
        <w:spacing w:before="0"/>
        <w:ind w:right="1566"/>
      </w:pPr>
      <w:r>
        <w:t xml:space="preserve">Результаты образовательных организаций Кировской области по 4 критерию </w:t>
      </w:r>
    </w:p>
    <w:p w:rsidR="005226E9" w:rsidRDefault="005226E9" w:rsidP="00D706C3">
      <w:pPr>
        <w:pStyle w:val="1"/>
        <w:spacing w:before="0"/>
        <w:ind w:right="1566"/>
      </w:pPr>
      <w:r>
        <w:t>«Доброжелательность, вежливость работников</w:t>
      </w:r>
      <w:r>
        <w:rPr>
          <w:spacing w:val="-57"/>
        </w:rPr>
        <w:t xml:space="preserve"> </w:t>
      </w:r>
      <w:r>
        <w:t>организации»</w:t>
      </w:r>
    </w:p>
    <w:p w:rsidR="00FE561F" w:rsidRDefault="00FE561F" w:rsidP="005226E9">
      <w:pPr>
        <w:pStyle w:val="1"/>
        <w:spacing w:before="189"/>
        <w:ind w:right="1566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2"/>
        <w:gridCol w:w="624"/>
        <w:gridCol w:w="624"/>
        <w:gridCol w:w="624"/>
        <w:gridCol w:w="1245"/>
        <w:gridCol w:w="566"/>
      </w:tblGrid>
      <w:tr w:rsidR="0047676E" w:rsidTr="0047676E">
        <w:trPr>
          <w:trHeight w:val="254"/>
          <w:jc w:val="center"/>
        </w:trPr>
        <w:tc>
          <w:tcPr>
            <w:tcW w:w="9082" w:type="dxa"/>
            <w:vMerge w:val="restart"/>
          </w:tcPr>
          <w:p w:rsidR="0047676E" w:rsidRDefault="0047676E" w:rsidP="00841B37">
            <w:pPr>
              <w:pStyle w:val="TableParagraph"/>
              <w:spacing w:before="131"/>
              <w:ind w:left="6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1872" w:type="dxa"/>
            <w:gridSpan w:val="3"/>
          </w:tcPr>
          <w:p w:rsidR="0047676E" w:rsidRDefault="0047676E" w:rsidP="00841B37">
            <w:pPr>
              <w:pStyle w:val="TableParagraph"/>
              <w:spacing w:line="235" w:lineRule="exact"/>
              <w:ind w:left="3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245" w:type="dxa"/>
            <w:vMerge w:val="restart"/>
          </w:tcPr>
          <w:p w:rsidR="0047676E" w:rsidRDefault="0047676E" w:rsidP="00841B37">
            <w:pPr>
              <w:pStyle w:val="TableParagraph"/>
              <w:spacing w:line="250" w:lineRule="atLeast"/>
              <w:ind w:left="41" w:right="21" w:firstLine="1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  <w:spacing w:val="55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</w:p>
        </w:tc>
        <w:tc>
          <w:tcPr>
            <w:tcW w:w="566" w:type="dxa"/>
            <w:vMerge w:val="restart"/>
          </w:tcPr>
          <w:p w:rsidR="0047676E" w:rsidRDefault="0047676E" w:rsidP="00841B37">
            <w:pPr>
              <w:pStyle w:val="TableParagraph"/>
              <w:spacing w:line="250" w:lineRule="atLeast"/>
              <w:ind w:left="54" w:right="20" w:firstLine="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Рей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тинг</w:t>
            </w:r>
            <w:proofErr w:type="spellEnd"/>
          </w:p>
        </w:tc>
      </w:tr>
      <w:tr w:rsidR="0047676E" w:rsidTr="0047676E">
        <w:trPr>
          <w:trHeight w:val="251"/>
          <w:jc w:val="center"/>
        </w:trPr>
        <w:tc>
          <w:tcPr>
            <w:tcW w:w="9082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2" w:lineRule="exact"/>
              <w:ind w:left="20" w:right="7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2" w:lineRule="exact"/>
              <w:ind w:left="20" w:right="7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2" w:lineRule="exact"/>
              <w:ind w:left="20" w:right="6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7676E" w:rsidRDefault="0047676E" w:rsidP="006842E5">
            <w:pPr>
              <w:rPr>
                <w:sz w:val="2"/>
                <w:szCs w:val="2"/>
              </w:rPr>
            </w:pPr>
          </w:p>
        </w:tc>
      </w:tr>
      <w:tr w:rsidR="0047676E" w:rsidTr="0047676E">
        <w:trPr>
          <w:trHeight w:val="253"/>
          <w:jc w:val="center"/>
        </w:trPr>
        <w:tc>
          <w:tcPr>
            <w:tcW w:w="9082" w:type="dxa"/>
          </w:tcPr>
          <w:p w:rsidR="0047676E" w:rsidRDefault="0047676E" w:rsidP="006842E5">
            <w:pPr>
              <w:pStyle w:val="TableParagraph"/>
              <w:spacing w:line="234" w:lineRule="exact"/>
              <w:ind w:left="2193" w:right="21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4" w:lineRule="exact"/>
              <w:ind w:left="20" w:right="7"/>
              <w:jc w:val="center"/>
              <w:rPr>
                <w:b/>
              </w:rPr>
            </w:pPr>
            <w:r>
              <w:rPr>
                <w:b/>
              </w:rPr>
              <w:t>97,22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4" w:lineRule="exact"/>
              <w:ind w:left="20" w:right="7"/>
              <w:jc w:val="center"/>
              <w:rPr>
                <w:b/>
              </w:rPr>
            </w:pPr>
            <w:r>
              <w:rPr>
                <w:b/>
              </w:rPr>
              <w:t>96,62</w:t>
            </w:r>
          </w:p>
        </w:tc>
        <w:tc>
          <w:tcPr>
            <w:tcW w:w="624" w:type="dxa"/>
          </w:tcPr>
          <w:p w:rsidR="0047676E" w:rsidRDefault="0047676E" w:rsidP="006842E5">
            <w:pPr>
              <w:pStyle w:val="TableParagraph"/>
              <w:spacing w:line="234" w:lineRule="exact"/>
              <w:ind w:left="20" w:right="7"/>
              <w:jc w:val="center"/>
              <w:rPr>
                <w:b/>
              </w:rPr>
            </w:pPr>
            <w:r>
              <w:rPr>
                <w:b/>
              </w:rPr>
              <w:t>97,07</w:t>
            </w:r>
          </w:p>
        </w:tc>
        <w:tc>
          <w:tcPr>
            <w:tcW w:w="1245" w:type="dxa"/>
          </w:tcPr>
          <w:p w:rsidR="0047676E" w:rsidRDefault="0047676E" w:rsidP="006842E5">
            <w:pPr>
              <w:pStyle w:val="TableParagraph"/>
              <w:spacing w:line="234" w:lineRule="exact"/>
              <w:ind w:left="358" w:right="341"/>
              <w:jc w:val="center"/>
              <w:rPr>
                <w:b/>
              </w:rPr>
            </w:pPr>
            <w:r>
              <w:rPr>
                <w:b/>
              </w:rPr>
              <w:t>96,95</w:t>
            </w:r>
          </w:p>
        </w:tc>
        <w:tc>
          <w:tcPr>
            <w:tcW w:w="566" w:type="dxa"/>
          </w:tcPr>
          <w:p w:rsidR="0047676E" w:rsidRDefault="0047676E" w:rsidP="006842E5">
            <w:pPr>
              <w:pStyle w:val="TableParagraph"/>
              <w:spacing w:line="234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76E" w:rsidTr="0047676E">
        <w:trPr>
          <w:trHeight w:val="253"/>
          <w:jc w:val="center"/>
        </w:trPr>
        <w:tc>
          <w:tcPr>
            <w:tcW w:w="9082" w:type="dxa"/>
          </w:tcPr>
          <w:p w:rsidR="0047676E" w:rsidRPr="005226E9" w:rsidRDefault="0047676E" w:rsidP="0047676E">
            <w:pPr>
              <w:pStyle w:val="TableParagraph"/>
              <w:spacing w:line="247" w:lineRule="exact"/>
              <w:ind w:left="28"/>
              <w:rPr>
                <w:lang w:val="ru-RU"/>
              </w:rPr>
            </w:pPr>
            <w:r w:rsidRPr="005226E9">
              <w:rPr>
                <w:lang w:val="ru-RU"/>
              </w:rPr>
              <w:t>Муниципальное</w:t>
            </w:r>
            <w:r w:rsidRPr="005226E9">
              <w:rPr>
                <w:spacing w:val="-5"/>
                <w:lang w:val="ru-RU"/>
              </w:rPr>
              <w:t xml:space="preserve"> </w:t>
            </w:r>
            <w:r w:rsidRPr="005226E9">
              <w:rPr>
                <w:lang w:val="ru-RU"/>
              </w:rPr>
              <w:t>казенное</w:t>
            </w:r>
            <w:r w:rsidRPr="005226E9">
              <w:rPr>
                <w:spacing w:val="-6"/>
                <w:lang w:val="ru-RU"/>
              </w:rPr>
              <w:t xml:space="preserve"> </w:t>
            </w:r>
            <w:r w:rsidRPr="005226E9">
              <w:rPr>
                <w:lang w:val="ru-RU"/>
              </w:rPr>
              <w:t>общеобразовательное</w:t>
            </w:r>
            <w:r w:rsidRPr="005226E9">
              <w:rPr>
                <w:spacing w:val="-5"/>
                <w:lang w:val="ru-RU"/>
              </w:rPr>
              <w:t xml:space="preserve"> </w:t>
            </w:r>
            <w:r w:rsidRPr="005226E9">
              <w:rPr>
                <w:lang w:val="ru-RU"/>
              </w:rPr>
              <w:t>учреждение</w:t>
            </w:r>
          </w:p>
          <w:p w:rsidR="0047676E" w:rsidRPr="005226E9" w:rsidRDefault="0047676E" w:rsidP="0047676E">
            <w:pPr>
              <w:pStyle w:val="TableParagraph"/>
              <w:spacing w:line="252" w:lineRule="exact"/>
              <w:ind w:left="28"/>
              <w:rPr>
                <w:lang w:val="ru-RU"/>
              </w:rPr>
            </w:pPr>
            <w:r w:rsidRPr="005226E9">
              <w:rPr>
                <w:lang w:val="ru-RU"/>
              </w:rPr>
              <w:t>средняя</w:t>
            </w:r>
            <w:r w:rsidRPr="005226E9">
              <w:rPr>
                <w:spacing w:val="-4"/>
                <w:lang w:val="ru-RU"/>
              </w:rPr>
              <w:t xml:space="preserve"> </w:t>
            </w:r>
            <w:r w:rsidRPr="005226E9">
              <w:rPr>
                <w:lang w:val="ru-RU"/>
              </w:rPr>
              <w:t>общеобразовательная</w:t>
            </w:r>
            <w:r w:rsidRPr="005226E9">
              <w:rPr>
                <w:spacing w:val="-4"/>
                <w:lang w:val="ru-RU"/>
              </w:rPr>
              <w:t xml:space="preserve"> </w:t>
            </w:r>
            <w:r w:rsidRPr="005226E9">
              <w:rPr>
                <w:lang w:val="ru-RU"/>
              </w:rPr>
              <w:t>школа</w:t>
            </w:r>
            <w:r w:rsidRPr="005226E9">
              <w:rPr>
                <w:spacing w:val="-3"/>
                <w:lang w:val="ru-RU"/>
              </w:rPr>
              <w:t xml:space="preserve"> </w:t>
            </w:r>
            <w:r w:rsidRPr="005226E9">
              <w:rPr>
                <w:lang w:val="ru-RU"/>
              </w:rPr>
              <w:t>села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Русский</w:t>
            </w:r>
            <w:r w:rsidRPr="005226E9">
              <w:rPr>
                <w:spacing w:val="-7"/>
                <w:lang w:val="ru-RU"/>
              </w:rPr>
              <w:t xml:space="preserve"> </w:t>
            </w:r>
            <w:r w:rsidRPr="005226E9">
              <w:rPr>
                <w:lang w:val="ru-RU"/>
              </w:rPr>
              <w:t>Турек</w:t>
            </w:r>
            <w:r w:rsidRPr="005226E9">
              <w:rPr>
                <w:spacing w:val="-52"/>
                <w:lang w:val="ru-RU"/>
              </w:rPr>
              <w:t xml:space="preserve"> </w:t>
            </w:r>
            <w:r w:rsidRPr="005226E9">
              <w:rPr>
                <w:lang w:val="ru-RU"/>
              </w:rPr>
              <w:t>Уржумского</w:t>
            </w:r>
            <w:r w:rsidRPr="005226E9">
              <w:rPr>
                <w:spacing w:val="-1"/>
                <w:lang w:val="ru-RU"/>
              </w:rPr>
              <w:t xml:space="preserve"> </w:t>
            </w:r>
            <w:r w:rsidRPr="005226E9">
              <w:rPr>
                <w:lang w:val="ru-RU"/>
              </w:rPr>
              <w:t>района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Кировской области</w:t>
            </w:r>
          </w:p>
        </w:tc>
        <w:tc>
          <w:tcPr>
            <w:tcW w:w="624" w:type="dxa"/>
          </w:tcPr>
          <w:p w:rsidR="0047676E" w:rsidRPr="005226E9" w:rsidRDefault="0047676E" w:rsidP="0047676E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47676E" w:rsidRDefault="0047676E" w:rsidP="0047676E">
            <w:pPr>
              <w:pStyle w:val="TableParagraph"/>
              <w:ind w:left="20" w:right="10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76E" w:rsidRDefault="0047676E" w:rsidP="0047676E">
            <w:pPr>
              <w:pStyle w:val="TableParagraph"/>
              <w:ind w:left="20" w:right="10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76E" w:rsidRDefault="0047676E" w:rsidP="0047676E">
            <w:pPr>
              <w:pStyle w:val="TableParagraph"/>
              <w:ind w:left="20" w:right="10"/>
              <w:jc w:val="center"/>
            </w:pPr>
            <w:r>
              <w:t>100</w:t>
            </w:r>
          </w:p>
        </w:tc>
        <w:tc>
          <w:tcPr>
            <w:tcW w:w="1245" w:type="dxa"/>
          </w:tcPr>
          <w:p w:rsidR="0047676E" w:rsidRDefault="0047676E" w:rsidP="0047676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76E" w:rsidRDefault="0047676E" w:rsidP="0047676E">
            <w:pPr>
              <w:pStyle w:val="TableParagraph"/>
              <w:ind w:left="355" w:right="341"/>
              <w:jc w:val="center"/>
            </w:pPr>
            <w:r>
              <w:t>100</w:t>
            </w:r>
          </w:p>
        </w:tc>
        <w:tc>
          <w:tcPr>
            <w:tcW w:w="566" w:type="dxa"/>
          </w:tcPr>
          <w:p w:rsidR="0047676E" w:rsidRPr="0047676E" w:rsidRDefault="0047676E" w:rsidP="0047676E">
            <w:pPr>
              <w:pStyle w:val="TableParagraph"/>
              <w:spacing w:line="234" w:lineRule="exact"/>
              <w:ind w:left="1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</w:tbl>
    <w:p w:rsidR="005226E9" w:rsidRDefault="005226E9" w:rsidP="005226E9">
      <w:pPr>
        <w:rPr>
          <w:sz w:val="2"/>
          <w:szCs w:val="2"/>
        </w:rPr>
        <w:sectPr w:rsidR="005226E9" w:rsidSect="00841B37">
          <w:pgSz w:w="16840" w:h="11910" w:orient="landscape"/>
          <w:pgMar w:top="1100" w:right="0" w:bottom="280" w:left="1701" w:header="720" w:footer="720" w:gutter="0"/>
          <w:cols w:space="720"/>
        </w:sectPr>
      </w:pPr>
    </w:p>
    <w:p w:rsidR="005226E9" w:rsidRDefault="005226E9" w:rsidP="005226E9">
      <w:pPr>
        <w:pStyle w:val="a5"/>
        <w:numPr>
          <w:ilvl w:val="0"/>
          <w:numId w:val="1"/>
        </w:numPr>
        <w:tabs>
          <w:tab w:val="left" w:pos="1282"/>
        </w:tabs>
        <w:spacing w:before="90"/>
        <w:ind w:hanging="181"/>
        <w:rPr>
          <w:b/>
          <w:sz w:val="24"/>
        </w:rPr>
      </w:pPr>
      <w:bookmarkStart w:id="7" w:name="5_Критерий_–_«Удовлетворенность_условиям"/>
      <w:bookmarkEnd w:id="7"/>
      <w:r>
        <w:rPr>
          <w:b/>
          <w:sz w:val="24"/>
        </w:rPr>
        <w:lastRenderedPageBreak/>
        <w:t>Критерий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«Удовлетворенность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услуг»</w:t>
      </w:r>
    </w:p>
    <w:p w:rsidR="005226E9" w:rsidRDefault="005226E9" w:rsidP="005226E9">
      <w:pPr>
        <w:pStyle w:val="a3"/>
        <w:spacing w:before="115"/>
        <w:ind w:left="1101"/>
      </w:pPr>
      <w:r>
        <w:t>Критерий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показателями:</w:t>
      </w:r>
    </w:p>
    <w:p w:rsidR="005226E9" w:rsidRDefault="005226E9" w:rsidP="005226E9">
      <w:pPr>
        <w:pStyle w:val="a3"/>
        <w:ind w:left="392" w:right="986" w:firstLine="708"/>
      </w:pPr>
      <w:r>
        <w:rPr>
          <w:i/>
        </w:rPr>
        <w:t>Показатель</w:t>
      </w:r>
      <w:r>
        <w:rPr>
          <w:i/>
          <w:spacing w:val="-2"/>
        </w:rPr>
        <w:t xml:space="preserve"> </w:t>
      </w:r>
      <w:r>
        <w:rPr>
          <w:i/>
        </w:rPr>
        <w:t>5.1.</w:t>
      </w:r>
      <w:r>
        <w:rPr>
          <w:i/>
          <w:spacing w:val="-3"/>
        </w:rPr>
        <w:t xml:space="preserve"> </w:t>
      </w:r>
      <w:r>
        <w:t>Доля</w:t>
      </w:r>
      <w:r>
        <w:rPr>
          <w:spacing w:val="12"/>
        </w:rPr>
        <w:t xml:space="preserve"> </w:t>
      </w:r>
      <w:r>
        <w:t>получателей</w:t>
      </w:r>
      <w:r>
        <w:rPr>
          <w:spacing w:val="15"/>
        </w:rPr>
        <w:t xml:space="preserve"> </w:t>
      </w:r>
      <w:r>
        <w:t>услуг,</w:t>
      </w:r>
      <w:r>
        <w:rPr>
          <w:spacing w:val="13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готовы</w:t>
      </w:r>
      <w:r>
        <w:rPr>
          <w:spacing w:val="12"/>
        </w:rPr>
        <w:t xml:space="preserve"> </w:t>
      </w:r>
      <w:r>
        <w:t>рекомендовать</w:t>
      </w:r>
      <w:r>
        <w:rPr>
          <w:spacing w:val="15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родственникам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знакомым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%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опрошенных</w:t>
      </w:r>
      <w:r>
        <w:rPr>
          <w:spacing w:val="-1"/>
        </w:rPr>
        <w:t xml:space="preserve"> </w:t>
      </w:r>
      <w:r>
        <w:t>получателей</w:t>
      </w:r>
      <w:r>
        <w:rPr>
          <w:spacing w:val="4"/>
        </w:rPr>
        <w:t xml:space="preserve"> </w:t>
      </w:r>
      <w:r>
        <w:t>услуг).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вычисляется 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получателей</w:t>
      </w:r>
      <w:r>
        <w:rPr>
          <w:spacing w:val="2"/>
        </w:rPr>
        <w:t xml:space="preserve"> </w:t>
      </w:r>
      <w:r>
        <w:t>услуг.</w:t>
      </w:r>
    </w:p>
    <w:p w:rsidR="005226E9" w:rsidRDefault="005226E9" w:rsidP="005226E9">
      <w:pPr>
        <w:pStyle w:val="a3"/>
        <w:ind w:left="392" w:right="986" w:firstLine="708"/>
      </w:pPr>
      <w:r>
        <w:rPr>
          <w:i/>
        </w:rPr>
        <w:t>Показатель</w:t>
      </w:r>
      <w:r>
        <w:rPr>
          <w:i/>
          <w:spacing w:val="-2"/>
        </w:rPr>
        <w:t xml:space="preserve"> </w:t>
      </w:r>
      <w:r>
        <w:rPr>
          <w:i/>
        </w:rPr>
        <w:t>5.2.</w:t>
      </w:r>
      <w:r>
        <w:rPr>
          <w:i/>
          <w:spacing w:val="-2"/>
        </w:rPr>
        <w:t xml:space="preserve"> </w:t>
      </w:r>
      <w:r>
        <w:t>Доля</w:t>
      </w:r>
      <w:r>
        <w:rPr>
          <w:spacing w:val="37"/>
        </w:rPr>
        <w:t xml:space="preserve"> </w:t>
      </w:r>
      <w:r>
        <w:t>получателей</w:t>
      </w:r>
      <w:r>
        <w:rPr>
          <w:spacing w:val="40"/>
        </w:rPr>
        <w:t xml:space="preserve"> </w:t>
      </w:r>
      <w:r>
        <w:t>услуг,</w:t>
      </w:r>
      <w:r>
        <w:rPr>
          <w:spacing w:val="41"/>
        </w:rPr>
        <w:t xml:space="preserve"> </w:t>
      </w:r>
      <w:r>
        <w:t>удовлетворенных</w:t>
      </w:r>
      <w:r>
        <w:rPr>
          <w:spacing w:val="38"/>
        </w:rPr>
        <w:t xml:space="preserve"> </w:t>
      </w:r>
      <w:r>
        <w:t>организационными</w:t>
      </w:r>
      <w:r>
        <w:rPr>
          <w:spacing w:val="40"/>
        </w:rPr>
        <w:t xml:space="preserve"> </w:t>
      </w:r>
      <w:r>
        <w:t>условиями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услуг</w:t>
      </w:r>
      <w:r>
        <w:rPr>
          <w:spacing w:val="45"/>
        </w:rPr>
        <w:t xml:space="preserve"> </w:t>
      </w:r>
      <w:r>
        <w:t>(наличием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понятностью</w:t>
      </w:r>
      <w:r>
        <w:rPr>
          <w:spacing w:val="4"/>
        </w:rPr>
        <w:t xml:space="preserve"> </w:t>
      </w:r>
      <w:r>
        <w:t>навигации</w:t>
      </w:r>
      <w:r>
        <w:rPr>
          <w:spacing w:val="7"/>
        </w:rPr>
        <w:t xml:space="preserve"> </w:t>
      </w:r>
      <w:r>
        <w:t>внутри</w:t>
      </w:r>
      <w:r>
        <w:rPr>
          <w:spacing w:val="8"/>
        </w:rPr>
        <w:t xml:space="preserve"> </w:t>
      </w:r>
      <w:r>
        <w:t>организации;</w:t>
      </w:r>
      <w:r>
        <w:rPr>
          <w:spacing w:val="10"/>
        </w:rPr>
        <w:t xml:space="preserve"> </w:t>
      </w:r>
      <w:r>
        <w:t>удобством</w:t>
      </w:r>
      <w:r>
        <w:rPr>
          <w:spacing w:val="8"/>
        </w:rPr>
        <w:t xml:space="preserve"> </w:t>
      </w:r>
      <w:r>
        <w:t>графика</w:t>
      </w:r>
      <w:r>
        <w:rPr>
          <w:spacing w:val="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(подразделения,</w:t>
      </w:r>
      <w:r>
        <w:rPr>
          <w:spacing w:val="6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специалистов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прочее)</w:t>
      </w:r>
      <w:r>
        <w:rPr>
          <w:spacing w:val="12"/>
        </w:rPr>
        <w:t xml:space="preserve"> </w:t>
      </w:r>
      <w:r>
        <w:t>(в</w:t>
      </w:r>
    </w:p>
    <w:p w:rsidR="005226E9" w:rsidRDefault="005226E9" w:rsidP="005226E9">
      <w:pPr>
        <w:pStyle w:val="a3"/>
        <w:ind w:left="392"/>
      </w:pPr>
      <w:r>
        <w:t>%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опрошенных</w:t>
      </w:r>
      <w:r>
        <w:rPr>
          <w:spacing w:val="-3"/>
        </w:rPr>
        <w:t xml:space="preserve"> </w:t>
      </w:r>
      <w:r>
        <w:t>получателей услуг).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вычисляется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опроса</w:t>
      </w:r>
      <w:r>
        <w:rPr>
          <w:spacing w:val="-4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услуг.</w:t>
      </w:r>
    </w:p>
    <w:p w:rsidR="005226E9" w:rsidRDefault="005226E9" w:rsidP="005226E9">
      <w:pPr>
        <w:pStyle w:val="a3"/>
        <w:spacing w:before="1"/>
        <w:ind w:left="392" w:right="986" w:firstLine="708"/>
      </w:pPr>
      <w:r>
        <w:rPr>
          <w:i/>
        </w:rPr>
        <w:t>Показатель</w:t>
      </w:r>
      <w:r>
        <w:rPr>
          <w:i/>
          <w:spacing w:val="-1"/>
        </w:rPr>
        <w:t xml:space="preserve"> </w:t>
      </w:r>
      <w:r>
        <w:rPr>
          <w:i/>
        </w:rPr>
        <w:t>5.3.</w:t>
      </w:r>
      <w:r>
        <w:rPr>
          <w:i/>
          <w:spacing w:val="-2"/>
        </w:rPr>
        <w:t xml:space="preserve"> </w:t>
      </w:r>
      <w:r>
        <w:t>Доля</w:t>
      </w:r>
      <w:r>
        <w:rPr>
          <w:spacing w:val="30"/>
        </w:rPr>
        <w:t xml:space="preserve"> </w:t>
      </w:r>
      <w:r>
        <w:t>получателей</w:t>
      </w:r>
      <w:r>
        <w:rPr>
          <w:spacing w:val="36"/>
        </w:rPr>
        <w:t xml:space="preserve"> </w:t>
      </w:r>
      <w:r>
        <w:t>услуг,</w:t>
      </w:r>
      <w:r>
        <w:rPr>
          <w:spacing w:val="35"/>
        </w:rPr>
        <w:t xml:space="preserve"> </w:t>
      </w:r>
      <w:r>
        <w:t>удовлетворенных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целом</w:t>
      </w:r>
      <w:r>
        <w:rPr>
          <w:spacing w:val="29"/>
        </w:rPr>
        <w:t xml:space="preserve"> </w:t>
      </w:r>
      <w:r>
        <w:t>условиями</w:t>
      </w:r>
      <w:r>
        <w:rPr>
          <w:spacing w:val="31"/>
        </w:rPr>
        <w:t xml:space="preserve"> </w:t>
      </w:r>
      <w:r>
        <w:t>оказания</w:t>
      </w:r>
      <w:r>
        <w:rPr>
          <w:spacing w:val="33"/>
        </w:rPr>
        <w:t xml:space="preserve"> </w:t>
      </w:r>
      <w:r>
        <w:t>услуг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%</w:t>
      </w:r>
      <w:r>
        <w:rPr>
          <w:spacing w:val="2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опрошенных</w:t>
      </w:r>
      <w:r>
        <w:rPr>
          <w:spacing w:val="-2"/>
        </w:rPr>
        <w:t xml:space="preserve"> </w:t>
      </w:r>
      <w:r>
        <w:t>получателей</w:t>
      </w:r>
      <w:r>
        <w:rPr>
          <w:spacing w:val="4"/>
        </w:rPr>
        <w:t xml:space="preserve"> </w:t>
      </w:r>
      <w:r>
        <w:t>услуг).</w:t>
      </w:r>
      <w:r>
        <w:rPr>
          <w:spacing w:val="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показателя вычисляется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получателей</w:t>
      </w:r>
      <w:r>
        <w:rPr>
          <w:spacing w:val="4"/>
        </w:rPr>
        <w:t xml:space="preserve"> </w:t>
      </w:r>
      <w:r>
        <w:t>услуг.</w:t>
      </w:r>
    </w:p>
    <w:p w:rsidR="005226E9" w:rsidRDefault="005226E9" w:rsidP="005226E9">
      <w:pPr>
        <w:pStyle w:val="a3"/>
        <w:ind w:left="392" w:right="986" w:firstLine="708"/>
      </w:pPr>
      <w:r>
        <w:t>Значение</w:t>
      </w:r>
      <w:r>
        <w:rPr>
          <w:spacing w:val="17"/>
        </w:rPr>
        <w:t xml:space="preserve"> </w:t>
      </w:r>
      <w:r>
        <w:t>критерия</w:t>
      </w:r>
      <w:r>
        <w:rPr>
          <w:spacing w:val="18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рассчитывается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значимости</w:t>
      </w:r>
      <w:r>
        <w:rPr>
          <w:spacing w:val="20"/>
        </w:rPr>
        <w:t xml:space="preserve"> </w:t>
      </w:r>
      <w:r>
        <w:t>каждого</w:t>
      </w:r>
      <w:r>
        <w:rPr>
          <w:spacing w:val="18"/>
        </w:rPr>
        <w:t xml:space="preserve"> </w:t>
      </w:r>
      <w:r>
        <w:t>показателя,</w:t>
      </w:r>
      <w:r>
        <w:rPr>
          <w:spacing w:val="19"/>
        </w:rPr>
        <w:t xml:space="preserve"> </w:t>
      </w:r>
      <w:r>
        <w:t>характеризующего</w:t>
      </w:r>
      <w:r>
        <w:rPr>
          <w:spacing w:val="18"/>
        </w:rPr>
        <w:t xml:space="preserve"> </w:t>
      </w:r>
      <w:r>
        <w:t>данный</w:t>
      </w:r>
      <w:r>
        <w:rPr>
          <w:spacing w:val="18"/>
        </w:rPr>
        <w:t xml:space="preserve"> </w:t>
      </w:r>
      <w:r>
        <w:t>критерий,</w:t>
      </w:r>
      <w:r>
        <w:rPr>
          <w:spacing w:val="1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формуле:</w:t>
      </w:r>
    </w:p>
    <w:p w:rsidR="005226E9" w:rsidRDefault="005226E9" w:rsidP="005226E9">
      <w:pPr>
        <w:spacing w:before="182"/>
        <w:ind w:left="822" w:right="848"/>
        <w:jc w:val="center"/>
        <w:rPr>
          <w:sz w:val="24"/>
        </w:rPr>
      </w:pPr>
      <w:r>
        <w:rPr>
          <w:position w:val="2"/>
          <w:sz w:val="24"/>
        </w:rPr>
        <w:t>К</w:t>
      </w:r>
      <w:r>
        <w:rPr>
          <w:position w:val="2"/>
          <w:sz w:val="24"/>
          <w:vertAlign w:val="superscript"/>
        </w:rPr>
        <w:t>5</w:t>
      </w:r>
      <w:r>
        <w:rPr>
          <w:position w:val="2"/>
          <w:sz w:val="24"/>
        </w:rPr>
        <w:t xml:space="preserve"> 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(0,3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5.1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0,2 x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5.2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0,5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x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5.3</w:t>
      </w:r>
      <w:r>
        <w:rPr>
          <w:position w:val="2"/>
          <w:sz w:val="24"/>
        </w:rPr>
        <w:t>)</w:t>
      </w:r>
    </w:p>
    <w:p w:rsidR="005226E9" w:rsidRDefault="005226E9" w:rsidP="005226E9">
      <w:pPr>
        <w:pStyle w:val="a3"/>
        <w:spacing w:before="165"/>
        <w:ind w:left="392" w:right="986" w:firstLine="708"/>
      </w:pPr>
      <w:r>
        <w:t>Максимально</w:t>
      </w:r>
      <w:r>
        <w:rPr>
          <w:spacing w:val="6"/>
        </w:rPr>
        <w:t xml:space="preserve"> </w:t>
      </w:r>
      <w:r>
        <w:t>возможное</w:t>
      </w:r>
      <w:r>
        <w:rPr>
          <w:spacing w:val="6"/>
        </w:rPr>
        <w:t xml:space="preserve"> </w:t>
      </w:r>
      <w:r>
        <w:t>итоговое</w:t>
      </w:r>
      <w:r>
        <w:rPr>
          <w:spacing w:val="6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баллов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критерию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100.</w:t>
      </w:r>
      <w:r>
        <w:rPr>
          <w:spacing w:val="7"/>
        </w:rPr>
        <w:t xml:space="preserve"> </w:t>
      </w:r>
      <w:r>
        <w:t>Наивысший</w:t>
      </w:r>
      <w:r>
        <w:rPr>
          <w:spacing w:val="7"/>
        </w:rPr>
        <w:t xml:space="preserve"> </w:t>
      </w:r>
      <w:r>
        <w:t>результат</w:t>
      </w:r>
      <w:r>
        <w:rPr>
          <w:spacing w:val="7"/>
        </w:rPr>
        <w:t xml:space="preserve"> </w:t>
      </w:r>
      <w:r>
        <w:t>набрали</w:t>
      </w:r>
      <w:r>
        <w:rPr>
          <w:spacing w:val="8"/>
        </w:rPr>
        <w:t xml:space="preserve"> </w:t>
      </w:r>
      <w:r>
        <w:t>132</w:t>
      </w:r>
      <w:r>
        <w:rPr>
          <w:spacing w:val="6"/>
        </w:rPr>
        <w:t xml:space="preserve"> </w:t>
      </w:r>
      <w:r>
        <w:t>организации.</w:t>
      </w:r>
      <w:r>
        <w:rPr>
          <w:spacing w:val="7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 данному</w:t>
      </w:r>
      <w:r>
        <w:rPr>
          <w:spacing w:val="-5"/>
        </w:rPr>
        <w:t xml:space="preserve"> </w:t>
      </w:r>
      <w:r>
        <w:t>критерию составляет 95,83 балла.</w:t>
      </w:r>
    </w:p>
    <w:p w:rsidR="005226E9" w:rsidRDefault="005226E9" w:rsidP="005226E9">
      <w:pPr>
        <w:pStyle w:val="1"/>
        <w:spacing w:before="190"/>
        <w:ind w:right="1132"/>
      </w:pPr>
      <w:r>
        <w:t>Результаты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критерию</w:t>
      </w:r>
    </w:p>
    <w:p w:rsidR="005226E9" w:rsidRDefault="005226E9" w:rsidP="005226E9">
      <w:pPr>
        <w:ind w:left="822" w:right="1140"/>
        <w:jc w:val="center"/>
        <w:rPr>
          <w:b/>
          <w:sz w:val="24"/>
        </w:rPr>
      </w:pPr>
      <w:r>
        <w:rPr>
          <w:b/>
          <w:sz w:val="24"/>
        </w:rPr>
        <w:t>«Удовлетворенность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услуг»</w:t>
      </w:r>
    </w:p>
    <w:p w:rsidR="005226E9" w:rsidRDefault="005226E9" w:rsidP="005226E9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  <w:gridCol w:w="624"/>
        <w:gridCol w:w="624"/>
        <w:gridCol w:w="624"/>
        <w:gridCol w:w="1245"/>
        <w:gridCol w:w="1016"/>
      </w:tblGrid>
      <w:tr w:rsidR="0047676E" w:rsidTr="0047676E">
        <w:trPr>
          <w:trHeight w:val="254"/>
        </w:trPr>
        <w:tc>
          <w:tcPr>
            <w:tcW w:w="8812" w:type="dxa"/>
            <w:vMerge w:val="restart"/>
          </w:tcPr>
          <w:p w:rsidR="0047676E" w:rsidRDefault="0047676E" w:rsidP="0047676E">
            <w:pPr>
              <w:pStyle w:val="TableParagraph"/>
              <w:spacing w:before="130"/>
              <w:ind w:left="9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1872" w:type="dxa"/>
            <w:gridSpan w:val="3"/>
          </w:tcPr>
          <w:p w:rsidR="0047676E" w:rsidRDefault="0047676E" w:rsidP="0047676E">
            <w:pPr>
              <w:pStyle w:val="TableParagraph"/>
              <w:spacing w:line="234" w:lineRule="exact"/>
              <w:ind w:left="5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245" w:type="dxa"/>
            <w:vMerge w:val="restart"/>
          </w:tcPr>
          <w:p w:rsidR="0047676E" w:rsidRDefault="0047676E" w:rsidP="0047676E">
            <w:pPr>
              <w:pStyle w:val="TableParagraph"/>
              <w:spacing w:line="250" w:lineRule="atLeast"/>
              <w:ind w:left="26" w:right="35" w:firstLine="1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  <w:spacing w:val="55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</w:p>
        </w:tc>
        <w:tc>
          <w:tcPr>
            <w:tcW w:w="1016" w:type="dxa"/>
            <w:vMerge w:val="restart"/>
          </w:tcPr>
          <w:p w:rsidR="0047676E" w:rsidRDefault="0047676E" w:rsidP="0047676E">
            <w:pPr>
              <w:pStyle w:val="TableParagraph"/>
              <w:spacing w:line="250" w:lineRule="atLeast"/>
              <w:ind w:left="20" w:right="38" w:firstLine="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Рейтинг</w:t>
            </w:r>
            <w:proofErr w:type="spellEnd"/>
          </w:p>
        </w:tc>
      </w:tr>
      <w:tr w:rsidR="0047676E" w:rsidTr="0047676E">
        <w:trPr>
          <w:trHeight w:val="251"/>
        </w:trPr>
        <w:tc>
          <w:tcPr>
            <w:tcW w:w="8812" w:type="dxa"/>
            <w:vMerge/>
            <w:tcBorders>
              <w:top w:val="nil"/>
            </w:tcBorders>
          </w:tcPr>
          <w:p w:rsidR="0047676E" w:rsidRDefault="0047676E" w:rsidP="004767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line="232" w:lineRule="exact"/>
              <w:ind w:left="20" w:right="8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line="232" w:lineRule="exact"/>
              <w:ind w:left="175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line="232" w:lineRule="exact"/>
              <w:ind w:left="20" w:right="7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47676E" w:rsidRDefault="0047676E" w:rsidP="0047676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47676E" w:rsidRDefault="0047676E" w:rsidP="0047676E">
            <w:pPr>
              <w:jc w:val="center"/>
              <w:rPr>
                <w:sz w:val="2"/>
                <w:szCs w:val="2"/>
              </w:rPr>
            </w:pPr>
          </w:p>
        </w:tc>
      </w:tr>
      <w:tr w:rsidR="0047676E" w:rsidTr="0047676E">
        <w:trPr>
          <w:trHeight w:val="254"/>
        </w:trPr>
        <w:tc>
          <w:tcPr>
            <w:tcW w:w="8812" w:type="dxa"/>
          </w:tcPr>
          <w:p w:rsidR="0047676E" w:rsidRDefault="0047676E" w:rsidP="0047676E">
            <w:pPr>
              <w:pStyle w:val="TableParagraph"/>
              <w:spacing w:before="1" w:line="233" w:lineRule="exact"/>
              <w:ind w:left="689" w:right="2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before="1" w:line="233" w:lineRule="exact"/>
              <w:ind w:left="20" w:right="58"/>
              <w:jc w:val="center"/>
              <w:rPr>
                <w:b/>
              </w:rPr>
            </w:pPr>
            <w:r>
              <w:rPr>
                <w:b/>
              </w:rPr>
              <w:t>94,06</w:t>
            </w:r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before="1" w:line="233" w:lineRule="exact"/>
              <w:ind w:right="76"/>
              <w:jc w:val="center"/>
              <w:rPr>
                <w:b/>
              </w:rPr>
            </w:pPr>
            <w:r>
              <w:rPr>
                <w:b/>
              </w:rPr>
              <w:t>96,13</w:t>
            </w:r>
          </w:p>
        </w:tc>
        <w:tc>
          <w:tcPr>
            <w:tcW w:w="624" w:type="dxa"/>
          </w:tcPr>
          <w:p w:rsidR="0047676E" w:rsidRDefault="0047676E" w:rsidP="0047676E">
            <w:pPr>
              <w:pStyle w:val="TableParagraph"/>
              <w:spacing w:before="1" w:line="233" w:lineRule="exact"/>
              <w:ind w:left="20" w:right="57"/>
              <w:jc w:val="center"/>
              <w:rPr>
                <w:b/>
              </w:rPr>
            </w:pPr>
            <w:r>
              <w:rPr>
                <w:b/>
              </w:rPr>
              <w:t>96,76</w:t>
            </w:r>
          </w:p>
        </w:tc>
        <w:tc>
          <w:tcPr>
            <w:tcW w:w="1245" w:type="dxa"/>
          </w:tcPr>
          <w:p w:rsidR="0047676E" w:rsidRDefault="0047676E" w:rsidP="0047676E">
            <w:pPr>
              <w:pStyle w:val="TableParagraph"/>
              <w:spacing w:before="1" w:line="233" w:lineRule="exact"/>
              <w:ind w:right="387"/>
              <w:jc w:val="center"/>
              <w:rPr>
                <w:b/>
              </w:rPr>
            </w:pPr>
            <w:r>
              <w:rPr>
                <w:b/>
              </w:rPr>
              <w:t>95,83</w:t>
            </w:r>
          </w:p>
        </w:tc>
        <w:tc>
          <w:tcPr>
            <w:tcW w:w="1016" w:type="dxa"/>
          </w:tcPr>
          <w:p w:rsidR="0047676E" w:rsidRDefault="0047676E" w:rsidP="0047676E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676E" w:rsidTr="0047676E">
        <w:trPr>
          <w:trHeight w:val="254"/>
        </w:trPr>
        <w:tc>
          <w:tcPr>
            <w:tcW w:w="8812" w:type="dxa"/>
            <w:vAlign w:val="center"/>
          </w:tcPr>
          <w:p w:rsidR="0047676E" w:rsidRPr="00F317FE" w:rsidRDefault="0047676E" w:rsidP="0047676E">
            <w:pPr>
              <w:rPr>
                <w:rFonts w:eastAsia="Calibri"/>
                <w:color w:val="000000"/>
                <w:lang w:val="ru-RU"/>
              </w:rPr>
            </w:pPr>
            <w:r w:rsidRPr="00F317FE">
              <w:rPr>
                <w:rFonts w:eastAsia="Calibri"/>
                <w:color w:val="000000"/>
                <w:lang w:val="ru-RU"/>
              </w:rPr>
              <w:t>Муниципальное казенное общеобразовательное учреждение средняя общеобразовательная школа села Русский Турек Уржумского района Кировской области</w:t>
            </w:r>
          </w:p>
        </w:tc>
        <w:tc>
          <w:tcPr>
            <w:tcW w:w="624" w:type="dxa"/>
            <w:vAlign w:val="center"/>
          </w:tcPr>
          <w:p w:rsidR="0047676E" w:rsidRPr="001C6FF5" w:rsidRDefault="0047676E" w:rsidP="0047676E">
            <w:pPr>
              <w:jc w:val="center"/>
              <w:rPr>
                <w:rFonts w:eastAsia="Calibri"/>
                <w:color w:val="000000"/>
              </w:rPr>
            </w:pPr>
            <w:r w:rsidRPr="001C6FF5">
              <w:rPr>
                <w:rFonts w:eastAsia="Calibri"/>
                <w:color w:val="000000"/>
              </w:rPr>
              <w:t>99</w:t>
            </w:r>
          </w:p>
        </w:tc>
        <w:tc>
          <w:tcPr>
            <w:tcW w:w="624" w:type="dxa"/>
            <w:vAlign w:val="center"/>
          </w:tcPr>
          <w:p w:rsidR="0047676E" w:rsidRPr="001C6FF5" w:rsidRDefault="0047676E" w:rsidP="0047676E">
            <w:pPr>
              <w:jc w:val="center"/>
              <w:rPr>
                <w:rFonts w:eastAsia="Calibri"/>
                <w:color w:val="000000"/>
              </w:rPr>
            </w:pPr>
            <w:r w:rsidRPr="001C6FF5">
              <w:rPr>
                <w:rFonts w:eastAsia="Calibri"/>
                <w:color w:val="000000"/>
              </w:rPr>
              <w:t>100</w:t>
            </w:r>
          </w:p>
        </w:tc>
        <w:tc>
          <w:tcPr>
            <w:tcW w:w="624" w:type="dxa"/>
            <w:vAlign w:val="center"/>
          </w:tcPr>
          <w:p w:rsidR="0047676E" w:rsidRPr="001C6FF5" w:rsidRDefault="0047676E" w:rsidP="0047676E">
            <w:pPr>
              <w:jc w:val="center"/>
              <w:rPr>
                <w:rFonts w:eastAsia="Calibri"/>
                <w:color w:val="000000"/>
              </w:rPr>
            </w:pPr>
            <w:r w:rsidRPr="001C6FF5">
              <w:rPr>
                <w:rFonts w:eastAsia="Calibri"/>
                <w:color w:val="000000"/>
              </w:rPr>
              <w:t>100</w:t>
            </w:r>
          </w:p>
        </w:tc>
        <w:tc>
          <w:tcPr>
            <w:tcW w:w="1245" w:type="dxa"/>
            <w:vAlign w:val="center"/>
          </w:tcPr>
          <w:p w:rsidR="0047676E" w:rsidRPr="001C6FF5" w:rsidRDefault="0047676E" w:rsidP="0047676E">
            <w:pPr>
              <w:jc w:val="center"/>
              <w:rPr>
                <w:rFonts w:eastAsia="Calibri"/>
                <w:color w:val="000000"/>
              </w:rPr>
            </w:pPr>
            <w:r w:rsidRPr="001C6FF5">
              <w:rPr>
                <w:rFonts w:eastAsia="Calibri"/>
                <w:color w:val="000000"/>
              </w:rPr>
              <w:t>99,7</w:t>
            </w:r>
          </w:p>
        </w:tc>
        <w:tc>
          <w:tcPr>
            <w:tcW w:w="1016" w:type="dxa"/>
          </w:tcPr>
          <w:p w:rsidR="0047676E" w:rsidRPr="0047676E" w:rsidRDefault="0047676E" w:rsidP="0047676E">
            <w:pPr>
              <w:pStyle w:val="TableParagraph"/>
              <w:spacing w:before="1" w:line="233" w:lineRule="exact"/>
              <w:ind w:left="1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</w:tbl>
    <w:p w:rsidR="005226E9" w:rsidRDefault="005226E9" w:rsidP="0047676E">
      <w:pPr>
        <w:pStyle w:val="a3"/>
        <w:jc w:val="center"/>
        <w:rPr>
          <w:b/>
          <w:sz w:val="20"/>
        </w:rPr>
      </w:pPr>
    </w:p>
    <w:p w:rsidR="005226E9" w:rsidRDefault="005226E9" w:rsidP="0047676E">
      <w:pPr>
        <w:pStyle w:val="a3"/>
        <w:spacing w:before="10"/>
        <w:jc w:val="center"/>
        <w:rPr>
          <w:b/>
          <w:sz w:val="23"/>
        </w:rPr>
      </w:pPr>
    </w:p>
    <w:p w:rsidR="00FE561F" w:rsidRDefault="00FE561F" w:rsidP="005226E9">
      <w:pPr>
        <w:pStyle w:val="1"/>
        <w:ind w:right="1565"/>
      </w:pPr>
    </w:p>
    <w:p w:rsidR="00FE561F" w:rsidRDefault="00FE561F" w:rsidP="005226E9">
      <w:pPr>
        <w:pStyle w:val="1"/>
        <w:ind w:right="1565"/>
      </w:pPr>
    </w:p>
    <w:p w:rsidR="00FE561F" w:rsidRDefault="00FE561F" w:rsidP="005226E9">
      <w:pPr>
        <w:pStyle w:val="1"/>
        <w:ind w:right="1565"/>
      </w:pPr>
    </w:p>
    <w:p w:rsidR="00FE561F" w:rsidRDefault="00FE561F" w:rsidP="005226E9">
      <w:pPr>
        <w:pStyle w:val="1"/>
        <w:ind w:right="1565"/>
      </w:pPr>
    </w:p>
    <w:p w:rsidR="00FE561F" w:rsidRDefault="00FE561F" w:rsidP="005226E9">
      <w:pPr>
        <w:pStyle w:val="1"/>
        <w:ind w:right="1565"/>
      </w:pPr>
    </w:p>
    <w:p w:rsidR="00FE561F" w:rsidRDefault="00FE561F" w:rsidP="005226E9">
      <w:pPr>
        <w:pStyle w:val="1"/>
        <w:ind w:right="1565"/>
      </w:pPr>
    </w:p>
    <w:p w:rsidR="0047676E" w:rsidRDefault="0047676E" w:rsidP="005226E9">
      <w:pPr>
        <w:pStyle w:val="1"/>
        <w:ind w:right="1565"/>
      </w:pPr>
    </w:p>
    <w:p w:rsidR="00FE561F" w:rsidRDefault="00FE561F" w:rsidP="005226E9">
      <w:pPr>
        <w:pStyle w:val="1"/>
        <w:ind w:right="1565"/>
      </w:pPr>
    </w:p>
    <w:p w:rsidR="00FE561F" w:rsidRDefault="00FE561F" w:rsidP="005226E9">
      <w:pPr>
        <w:pStyle w:val="1"/>
        <w:ind w:right="1565"/>
      </w:pPr>
    </w:p>
    <w:p w:rsidR="005226E9" w:rsidRDefault="005226E9" w:rsidP="005226E9">
      <w:pPr>
        <w:pStyle w:val="1"/>
        <w:ind w:right="1565"/>
      </w:pPr>
      <w:r>
        <w:lastRenderedPageBreak/>
        <w:t>Итоговый рейтинг образовательных организаций по результатам сбора и обобщения информации о качестве условий</w:t>
      </w:r>
      <w:r>
        <w:rPr>
          <w:spacing w:val="1"/>
        </w:rPr>
        <w:t xml:space="preserve"> </w:t>
      </w:r>
      <w:r>
        <w:t>осуществления образовательной деятельности образовательными организациями Кировской области, в отношении которых</w:t>
      </w:r>
      <w:r>
        <w:rPr>
          <w:spacing w:val="-57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независимая 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условий осуществления 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</w:t>
      </w:r>
    </w:p>
    <w:p w:rsidR="005226E9" w:rsidRDefault="005226E9" w:rsidP="005226E9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7110"/>
        <w:gridCol w:w="849"/>
        <w:gridCol w:w="710"/>
        <w:gridCol w:w="707"/>
        <w:gridCol w:w="849"/>
        <w:gridCol w:w="849"/>
        <w:gridCol w:w="710"/>
        <w:gridCol w:w="854"/>
      </w:tblGrid>
      <w:tr w:rsidR="005226E9" w:rsidTr="00FE561F">
        <w:trPr>
          <w:trHeight w:val="253"/>
        </w:trPr>
        <w:tc>
          <w:tcPr>
            <w:tcW w:w="425" w:type="dxa"/>
            <w:vMerge w:val="restart"/>
          </w:tcPr>
          <w:p w:rsidR="005226E9" w:rsidRPr="005226E9" w:rsidRDefault="005226E9" w:rsidP="006842E5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5226E9" w:rsidRDefault="005226E9" w:rsidP="006842E5">
            <w:pPr>
              <w:pStyle w:val="TableParagraph"/>
              <w:ind w:left="54" w:right="26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127" w:type="dxa"/>
            <w:vMerge w:val="restart"/>
          </w:tcPr>
          <w:p w:rsidR="005226E9" w:rsidRPr="005226E9" w:rsidRDefault="005226E9" w:rsidP="006842E5">
            <w:pPr>
              <w:pStyle w:val="TableParagraph"/>
              <w:spacing w:line="237" w:lineRule="auto"/>
              <w:ind w:left="217" w:right="206" w:hanging="3"/>
              <w:jc w:val="center"/>
              <w:rPr>
                <w:i/>
                <w:lang w:val="ru-RU"/>
              </w:rPr>
            </w:pPr>
            <w:r w:rsidRPr="005226E9">
              <w:rPr>
                <w:b/>
                <w:lang w:val="ru-RU"/>
              </w:rPr>
              <w:t>Наименование</w:t>
            </w:r>
            <w:r w:rsidRPr="005226E9">
              <w:rPr>
                <w:b/>
                <w:spacing w:val="1"/>
                <w:lang w:val="ru-RU"/>
              </w:rPr>
              <w:t xml:space="preserve"> </w:t>
            </w:r>
            <w:r w:rsidRPr="005226E9">
              <w:rPr>
                <w:b/>
                <w:lang w:val="ru-RU"/>
              </w:rPr>
              <w:t>муниципального</w:t>
            </w:r>
            <w:r w:rsidRPr="005226E9">
              <w:rPr>
                <w:b/>
                <w:spacing w:val="-52"/>
                <w:lang w:val="ru-RU"/>
              </w:rPr>
              <w:t xml:space="preserve"> </w:t>
            </w:r>
            <w:r w:rsidRPr="005226E9">
              <w:rPr>
                <w:b/>
                <w:lang w:val="ru-RU"/>
              </w:rPr>
              <w:t>образования</w:t>
            </w:r>
            <w:r w:rsidRPr="005226E9">
              <w:rPr>
                <w:b/>
                <w:spacing w:val="1"/>
                <w:lang w:val="ru-RU"/>
              </w:rPr>
              <w:t xml:space="preserve"> </w:t>
            </w:r>
            <w:r w:rsidRPr="005226E9">
              <w:rPr>
                <w:i/>
                <w:lang w:val="ru-RU"/>
              </w:rPr>
              <w:t>(</w:t>
            </w:r>
            <w:proofErr w:type="spellStart"/>
            <w:r w:rsidRPr="005226E9">
              <w:rPr>
                <w:i/>
                <w:lang w:val="ru-RU"/>
              </w:rPr>
              <w:t>м.о</w:t>
            </w:r>
            <w:proofErr w:type="spellEnd"/>
            <w:r w:rsidRPr="005226E9">
              <w:rPr>
                <w:i/>
                <w:lang w:val="ru-RU"/>
              </w:rPr>
              <w:t>. –</w:t>
            </w:r>
          </w:p>
          <w:p w:rsidR="005226E9" w:rsidRPr="005226E9" w:rsidRDefault="005226E9" w:rsidP="006842E5">
            <w:pPr>
              <w:pStyle w:val="TableParagraph"/>
              <w:spacing w:before="5"/>
              <w:ind w:left="186" w:right="174" w:hanging="3"/>
              <w:jc w:val="center"/>
              <w:rPr>
                <w:i/>
                <w:lang w:val="ru-RU"/>
              </w:rPr>
            </w:pPr>
            <w:r w:rsidRPr="005226E9">
              <w:rPr>
                <w:i/>
                <w:lang w:val="ru-RU"/>
              </w:rPr>
              <w:t>муниципальный</w:t>
            </w:r>
            <w:r w:rsidRPr="005226E9">
              <w:rPr>
                <w:i/>
                <w:spacing w:val="1"/>
                <w:lang w:val="ru-RU"/>
              </w:rPr>
              <w:t xml:space="preserve"> </w:t>
            </w:r>
            <w:r w:rsidRPr="005226E9">
              <w:rPr>
                <w:i/>
                <w:lang w:val="ru-RU"/>
              </w:rPr>
              <w:t>округ,</w:t>
            </w:r>
            <w:r w:rsidRPr="005226E9">
              <w:rPr>
                <w:i/>
                <w:spacing w:val="-4"/>
                <w:lang w:val="ru-RU"/>
              </w:rPr>
              <w:t xml:space="preserve"> </w:t>
            </w:r>
            <w:r w:rsidRPr="005226E9">
              <w:rPr>
                <w:i/>
                <w:lang w:val="ru-RU"/>
              </w:rPr>
              <w:t>р-н</w:t>
            </w:r>
            <w:r w:rsidRPr="005226E9">
              <w:rPr>
                <w:i/>
                <w:spacing w:val="-6"/>
                <w:lang w:val="ru-RU"/>
              </w:rPr>
              <w:t xml:space="preserve"> </w:t>
            </w:r>
            <w:r w:rsidRPr="005226E9">
              <w:rPr>
                <w:i/>
                <w:lang w:val="ru-RU"/>
              </w:rPr>
              <w:t>–</w:t>
            </w:r>
            <w:r w:rsidRPr="005226E9">
              <w:rPr>
                <w:i/>
                <w:spacing w:val="-3"/>
                <w:lang w:val="ru-RU"/>
              </w:rPr>
              <w:t xml:space="preserve"> </w:t>
            </w:r>
            <w:r w:rsidRPr="005226E9">
              <w:rPr>
                <w:i/>
                <w:lang w:val="ru-RU"/>
              </w:rPr>
              <w:t>район)</w:t>
            </w:r>
          </w:p>
        </w:tc>
        <w:tc>
          <w:tcPr>
            <w:tcW w:w="7110" w:type="dxa"/>
            <w:vMerge w:val="restart"/>
          </w:tcPr>
          <w:p w:rsidR="005226E9" w:rsidRPr="005226E9" w:rsidRDefault="005226E9" w:rsidP="006842E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226E9" w:rsidRPr="005226E9" w:rsidRDefault="005226E9" w:rsidP="006842E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226E9" w:rsidRPr="005226E9" w:rsidRDefault="005226E9" w:rsidP="006842E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5226E9" w:rsidRPr="005226E9" w:rsidRDefault="005226E9" w:rsidP="006842E5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5226E9" w:rsidRDefault="005226E9" w:rsidP="006842E5">
            <w:pPr>
              <w:pStyle w:val="TableParagraph"/>
              <w:ind w:left="1682" w:right="16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3964" w:type="dxa"/>
            <w:gridSpan w:val="5"/>
          </w:tcPr>
          <w:p w:rsidR="005226E9" w:rsidRDefault="005226E9" w:rsidP="006842E5">
            <w:pPr>
              <w:pStyle w:val="TableParagraph"/>
              <w:spacing w:line="234" w:lineRule="exact"/>
              <w:ind w:left="1469" w:right="14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</w:p>
        </w:tc>
        <w:tc>
          <w:tcPr>
            <w:tcW w:w="710" w:type="dxa"/>
            <w:vMerge w:val="restart"/>
            <w:textDirection w:val="btLr"/>
          </w:tcPr>
          <w:p w:rsidR="005226E9" w:rsidRDefault="005226E9" w:rsidP="006842E5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226E9" w:rsidRDefault="005226E9" w:rsidP="006842E5">
            <w:pPr>
              <w:pStyle w:val="TableParagraph"/>
              <w:ind w:left="395"/>
              <w:rPr>
                <w:b/>
              </w:rPr>
            </w:pPr>
            <w:proofErr w:type="spellStart"/>
            <w:r>
              <w:rPr>
                <w:b/>
              </w:rPr>
              <w:t>Итоговый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854" w:type="dxa"/>
            <w:vMerge w:val="restart"/>
            <w:textDirection w:val="btLr"/>
          </w:tcPr>
          <w:p w:rsidR="005226E9" w:rsidRDefault="005226E9" w:rsidP="006842E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226E9" w:rsidRDefault="005226E9" w:rsidP="006842E5">
            <w:pPr>
              <w:pStyle w:val="TableParagraph"/>
              <w:ind w:left="1061" w:right="106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Рейтинг</w:t>
            </w:r>
            <w:proofErr w:type="spellEnd"/>
          </w:p>
        </w:tc>
      </w:tr>
      <w:tr w:rsidR="005226E9" w:rsidTr="00FE561F">
        <w:trPr>
          <w:trHeight w:val="2721"/>
        </w:trPr>
        <w:tc>
          <w:tcPr>
            <w:tcW w:w="425" w:type="dxa"/>
            <w:vMerge/>
            <w:tcBorders>
              <w:top w:val="nil"/>
            </w:tcBorders>
          </w:tcPr>
          <w:p w:rsidR="005226E9" w:rsidRDefault="005226E9" w:rsidP="006842E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226E9" w:rsidRDefault="005226E9" w:rsidP="006842E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  <w:vMerge/>
            <w:tcBorders>
              <w:top w:val="nil"/>
            </w:tcBorders>
          </w:tcPr>
          <w:p w:rsidR="005226E9" w:rsidRDefault="005226E9" w:rsidP="006842E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extDirection w:val="btLr"/>
          </w:tcPr>
          <w:p w:rsidR="005226E9" w:rsidRPr="005226E9" w:rsidRDefault="005226E9" w:rsidP="006842E5">
            <w:pPr>
              <w:pStyle w:val="TableParagraph"/>
              <w:spacing w:before="62" w:line="235" w:lineRule="auto"/>
              <w:ind w:left="124" w:right="30" w:firstLine="456"/>
              <w:rPr>
                <w:b/>
                <w:lang w:val="ru-RU"/>
              </w:rPr>
            </w:pPr>
            <w:r w:rsidRPr="005226E9">
              <w:rPr>
                <w:b/>
                <w:lang w:val="ru-RU"/>
              </w:rPr>
              <w:t>1. Открытость и</w:t>
            </w:r>
            <w:r w:rsidRPr="005226E9">
              <w:rPr>
                <w:b/>
                <w:spacing w:val="1"/>
                <w:lang w:val="ru-RU"/>
              </w:rPr>
              <w:t xml:space="preserve"> </w:t>
            </w:r>
            <w:r w:rsidRPr="005226E9">
              <w:rPr>
                <w:b/>
                <w:lang w:val="ru-RU"/>
              </w:rPr>
              <w:t>доступность</w:t>
            </w:r>
            <w:r w:rsidRPr="005226E9">
              <w:rPr>
                <w:b/>
                <w:spacing w:val="-9"/>
                <w:lang w:val="ru-RU"/>
              </w:rPr>
              <w:t xml:space="preserve"> </w:t>
            </w:r>
            <w:r w:rsidRPr="005226E9">
              <w:rPr>
                <w:b/>
                <w:lang w:val="ru-RU"/>
              </w:rPr>
              <w:t>информации</w:t>
            </w:r>
          </w:p>
          <w:p w:rsidR="005226E9" w:rsidRPr="005226E9" w:rsidRDefault="005226E9" w:rsidP="006842E5">
            <w:pPr>
              <w:pStyle w:val="TableParagraph"/>
              <w:spacing w:line="245" w:lineRule="exact"/>
              <w:ind w:left="626"/>
              <w:rPr>
                <w:b/>
                <w:lang w:val="ru-RU"/>
              </w:rPr>
            </w:pPr>
            <w:r w:rsidRPr="005226E9">
              <w:rPr>
                <w:b/>
                <w:lang w:val="ru-RU"/>
              </w:rPr>
              <w:t>об</w:t>
            </w:r>
            <w:r w:rsidRPr="005226E9">
              <w:rPr>
                <w:b/>
                <w:spacing w:val="1"/>
                <w:lang w:val="ru-RU"/>
              </w:rPr>
              <w:t xml:space="preserve"> </w:t>
            </w:r>
            <w:r w:rsidRPr="005226E9">
              <w:rPr>
                <w:b/>
                <w:lang w:val="ru-RU"/>
              </w:rPr>
              <w:t>организации</w:t>
            </w:r>
          </w:p>
        </w:tc>
        <w:tc>
          <w:tcPr>
            <w:tcW w:w="710" w:type="dxa"/>
            <w:textDirection w:val="btLr"/>
          </w:tcPr>
          <w:p w:rsidR="005226E9" w:rsidRDefault="005226E9" w:rsidP="006842E5">
            <w:pPr>
              <w:pStyle w:val="TableParagraph"/>
              <w:spacing w:before="116" w:line="235" w:lineRule="auto"/>
              <w:ind w:left="307" w:right="35" w:hanging="18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Комфортность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условий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предоставления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</w:p>
        </w:tc>
        <w:tc>
          <w:tcPr>
            <w:tcW w:w="707" w:type="dxa"/>
            <w:textDirection w:val="btLr"/>
          </w:tcPr>
          <w:p w:rsidR="005226E9" w:rsidRDefault="005226E9" w:rsidP="006842E5">
            <w:pPr>
              <w:pStyle w:val="TableParagraph"/>
              <w:spacing w:before="114" w:line="235" w:lineRule="auto"/>
              <w:ind w:left="866" w:right="55" w:hanging="708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Доступность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для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инвалидов</w:t>
            </w:r>
            <w:proofErr w:type="spellEnd"/>
          </w:p>
        </w:tc>
        <w:tc>
          <w:tcPr>
            <w:tcW w:w="849" w:type="dxa"/>
            <w:textDirection w:val="btLr"/>
          </w:tcPr>
          <w:p w:rsidR="005226E9" w:rsidRDefault="005226E9" w:rsidP="006842E5">
            <w:pPr>
              <w:pStyle w:val="TableParagraph"/>
              <w:spacing w:before="65" w:line="235" w:lineRule="auto"/>
              <w:ind w:left="201" w:right="108" w:firstLine="12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Доброжелательность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вежливость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работников</w:t>
            </w:r>
            <w:proofErr w:type="spellEnd"/>
          </w:p>
          <w:p w:rsidR="005226E9" w:rsidRDefault="005226E9" w:rsidP="006842E5">
            <w:pPr>
              <w:pStyle w:val="TableParagraph"/>
              <w:spacing w:line="245" w:lineRule="exact"/>
              <w:ind w:left="765"/>
              <w:rPr>
                <w:b/>
              </w:rPr>
            </w:pPr>
            <w:proofErr w:type="spellStart"/>
            <w:r>
              <w:rPr>
                <w:b/>
              </w:rPr>
              <w:t>организации</w:t>
            </w:r>
            <w:proofErr w:type="spellEnd"/>
          </w:p>
        </w:tc>
        <w:tc>
          <w:tcPr>
            <w:tcW w:w="849" w:type="dxa"/>
            <w:textDirection w:val="btLr"/>
          </w:tcPr>
          <w:p w:rsidR="005226E9" w:rsidRDefault="005226E9" w:rsidP="006842E5">
            <w:pPr>
              <w:pStyle w:val="TableParagraph"/>
              <w:spacing w:before="65" w:line="235" w:lineRule="auto"/>
              <w:ind w:left="374" w:right="206" w:hanging="65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Удовлетворенность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условиями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оказания</w:t>
            </w:r>
            <w:proofErr w:type="spellEnd"/>
          </w:p>
          <w:p w:rsidR="005226E9" w:rsidRDefault="005226E9" w:rsidP="006842E5">
            <w:pPr>
              <w:pStyle w:val="TableParagraph"/>
              <w:spacing w:line="247" w:lineRule="exact"/>
              <w:ind w:left="1132"/>
              <w:rPr>
                <w:b/>
              </w:rPr>
            </w:pPr>
            <w:proofErr w:type="spellStart"/>
            <w:r>
              <w:rPr>
                <w:b/>
              </w:rPr>
              <w:t>услуг</w:t>
            </w:r>
            <w:proofErr w:type="spellEnd"/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5226E9" w:rsidRDefault="005226E9" w:rsidP="006842E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textDirection w:val="btLr"/>
          </w:tcPr>
          <w:p w:rsidR="005226E9" w:rsidRDefault="005226E9" w:rsidP="006842E5">
            <w:pPr>
              <w:rPr>
                <w:sz w:val="2"/>
                <w:szCs w:val="2"/>
              </w:rPr>
            </w:pPr>
          </w:p>
        </w:tc>
      </w:tr>
      <w:tr w:rsidR="005226E9" w:rsidTr="00FE561F">
        <w:trPr>
          <w:trHeight w:val="499"/>
        </w:trPr>
        <w:tc>
          <w:tcPr>
            <w:tcW w:w="425" w:type="dxa"/>
            <w:vMerge/>
            <w:tcBorders>
              <w:top w:val="nil"/>
            </w:tcBorders>
          </w:tcPr>
          <w:p w:rsidR="005226E9" w:rsidRDefault="005226E9" w:rsidP="006842E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226E9" w:rsidRDefault="005226E9" w:rsidP="006842E5">
            <w:pPr>
              <w:rPr>
                <w:sz w:val="2"/>
                <w:szCs w:val="2"/>
              </w:rPr>
            </w:pPr>
          </w:p>
        </w:tc>
        <w:tc>
          <w:tcPr>
            <w:tcW w:w="7110" w:type="dxa"/>
          </w:tcPr>
          <w:p w:rsidR="005226E9" w:rsidRDefault="005226E9" w:rsidP="006842E5">
            <w:pPr>
              <w:pStyle w:val="TableParagraph"/>
              <w:spacing w:before="121"/>
              <w:ind w:left="1681" w:right="16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балл</w:t>
            </w:r>
            <w:proofErr w:type="spellEnd"/>
          </w:p>
        </w:tc>
        <w:tc>
          <w:tcPr>
            <w:tcW w:w="849" w:type="dxa"/>
          </w:tcPr>
          <w:p w:rsidR="005226E9" w:rsidRDefault="005226E9" w:rsidP="006842E5">
            <w:pPr>
              <w:pStyle w:val="TableParagraph"/>
              <w:spacing w:before="121"/>
              <w:ind w:left="155" w:right="143"/>
              <w:jc w:val="center"/>
              <w:rPr>
                <w:b/>
              </w:rPr>
            </w:pPr>
            <w:r>
              <w:rPr>
                <w:b/>
              </w:rPr>
              <w:t>93,16</w:t>
            </w:r>
          </w:p>
        </w:tc>
        <w:tc>
          <w:tcPr>
            <w:tcW w:w="710" w:type="dxa"/>
          </w:tcPr>
          <w:p w:rsidR="005226E9" w:rsidRDefault="005226E9" w:rsidP="006842E5">
            <w:pPr>
              <w:pStyle w:val="TableParagraph"/>
              <w:spacing w:before="121"/>
              <w:ind w:left="86" w:right="73"/>
              <w:jc w:val="center"/>
              <w:rPr>
                <w:b/>
              </w:rPr>
            </w:pPr>
            <w:r>
              <w:rPr>
                <w:b/>
              </w:rPr>
              <w:t>93,58</w:t>
            </w:r>
          </w:p>
        </w:tc>
        <w:tc>
          <w:tcPr>
            <w:tcW w:w="707" w:type="dxa"/>
          </w:tcPr>
          <w:p w:rsidR="005226E9" w:rsidRDefault="005226E9" w:rsidP="006842E5">
            <w:pPr>
              <w:pStyle w:val="TableParagraph"/>
              <w:spacing w:before="121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49,29</w:t>
            </w:r>
          </w:p>
        </w:tc>
        <w:tc>
          <w:tcPr>
            <w:tcW w:w="849" w:type="dxa"/>
          </w:tcPr>
          <w:p w:rsidR="005226E9" w:rsidRDefault="005226E9" w:rsidP="006842E5">
            <w:pPr>
              <w:pStyle w:val="TableParagraph"/>
              <w:spacing w:before="121"/>
              <w:ind w:left="158" w:right="141"/>
              <w:jc w:val="center"/>
              <w:rPr>
                <w:b/>
              </w:rPr>
            </w:pPr>
            <w:r>
              <w:rPr>
                <w:b/>
              </w:rPr>
              <w:t>96,95</w:t>
            </w:r>
          </w:p>
        </w:tc>
        <w:tc>
          <w:tcPr>
            <w:tcW w:w="849" w:type="dxa"/>
          </w:tcPr>
          <w:p w:rsidR="005226E9" w:rsidRDefault="005226E9" w:rsidP="006842E5">
            <w:pPr>
              <w:pStyle w:val="TableParagraph"/>
              <w:spacing w:before="121"/>
              <w:ind w:left="158" w:right="140"/>
              <w:jc w:val="center"/>
              <w:rPr>
                <w:b/>
              </w:rPr>
            </w:pPr>
            <w:r>
              <w:rPr>
                <w:b/>
              </w:rPr>
              <w:t>95,83</w:t>
            </w:r>
          </w:p>
        </w:tc>
        <w:tc>
          <w:tcPr>
            <w:tcW w:w="710" w:type="dxa"/>
          </w:tcPr>
          <w:p w:rsidR="005226E9" w:rsidRDefault="005226E9" w:rsidP="006842E5">
            <w:pPr>
              <w:pStyle w:val="TableParagraph"/>
              <w:spacing w:before="121"/>
              <w:ind w:left="89" w:right="70"/>
              <w:jc w:val="center"/>
              <w:rPr>
                <w:b/>
              </w:rPr>
            </w:pPr>
            <w:r>
              <w:rPr>
                <w:b/>
              </w:rPr>
              <w:t>85,76</w:t>
            </w:r>
          </w:p>
        </w:tc>
        <w:tc>
          <w:tcPr>
            <w:tcW w:w="854" w:type="dxa"/>
          </w:tcPr>
          <w:p w:rsidR="005226E9" w:rsidRDefault="005226E9" w:rsidP="006842E5">
            <w:pPr>
              <w:pStyle w:val="TableParagraph"/>
              <w:spacing w:before="121"/>
              <w:ind w:left="1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561F" w:rsidTr="00FE561F">
        <w:trPr>
          <w:trHeight w:val="499"/>
        </w:trPr>
        <w:tc>
          <w:tcPr>
            <w:tcW w:w="425" w:type="dxa"/>
            <w:tcBorders>
              <w:top w:val="nil"/>
            </w:tcBorders>
          </w:tcPr>
          <w:p w:rsidR="00FE561F" w:rsidRDefault="00FE561F" w:rsidP="00FE561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E561F" w:rsidRDefault="00FE561F" w:rsidP="00FE561F">
            <w:pPr>
              <w:pStyle w:val="TableParagraph"/>
              <w:spacing w:line="247" w:lineRule="exact"/>
              <w:ind w:left="28"/>
            </w:pPr>
            <w:r>
              <w:t>Уржумский</w:t>
            </w:r>
            <w:r>
              <w:rPr>
                <w:spacing w:val="-2"/>
              </w:rPr>
              <w:t xml:space="preserve"> </w:t>
            </w:r>
            <w:r>
              <w:t>р-н</w:t>
            </w:r>
          </w:p>
        </w:tc>
        <w:tc>
          <w:tcPr>
            <w:tcW w:w="7110" w:type="dxa"/>
          </w:tcPr>
          <w:p w:rsidR="00FE561F" w:rsidRPr="005226E9" w:rsidRDefault="00FE561F" w:rsidP="00FE561F">
            <w:pPr>
              <w:pStyle w:val="TableParagraph"/>
              <w:ind w:left="28"/>
              <w:rPr>
                <w:lang w:val="ru-RU"/>
              </w:rPr>
            </w:pPr>
            <w:r w:rsidRPr="005226E9">
              <w:rPr>
                <w:lang w:val="ru-RU"/>
              </w:rPr>
              <w:t>Муниципальное казенное общеобразовательное учреждение средняя</w:t>
            </w:r>
            <w:r w:rsidRPr="005226E9">
              <w:rPr>
                <w:spacing w:val="1"/>
                <w:lang w:val="ru-RU"/>
              </w:rPr>
              <w:t xml:space="preserve"> </w:t>
            </w:r>
            <w:r w:rsidRPr="005226E9">
              <w:rPr>
                <w:lang w:val="ru-RU"/>
              </w:rPr>
              <w:t>общеобразовательная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школа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села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Русский</w:t>
            </w:r>
            <w:r w:rsidRPr="005226E9">
              <w:rPr>
                <w:spacing w:val="-6"/>
                <w:lang w:val="ru-RU"/>
              </w:rPr>
              <w:t xml:space="preserve"> </w:t>
            </w:r>
            <w:r w:rsidRPr="005226E9">
              <w:rPr>
                <w:lang w:val="ru-RU"/>
              </w:rPr>
              <w:t>Турек</w:t>
            </w:r>
            <w:r w:rsidRPr="005226E9">
              <w:rPr>
                <w:spacing w:val="-1"/>
                <w:lang w:val="ru-RU"/>
              </w:rPr>
              <w:t xml:space="preserve"> </w:t>
            </w:r>
            <w:r w:rsidRPr="005226E9">
              <w:rPr>
                <w:lang w:val="ru-RU"/>
              </w:rPr>
              <w:t>Уржумского</w:t>
            </w:r>
            <w:r w:rsidRPr="005226E9">
              <w:rPr>
                <w:spacing w:val="-5"/>
                <w:lang w:val="ru-RU"/>
              </w:rPr>
              <w:t xml:space="preserve"> </w:t>
            </w:r>
            <w:r w:rsidRPr="005226E9">
              <w:rPr>
                <w:lang w:val="ru-RU"/>
              </w:rPr>
              <w:t>района</w:t>
            </w:r>
            <w:r w:rsidRPr="005226E9">
              <w:rPr>
                <w:spacing w:val="-2"/>
                <w:lang w:val="ru-RU"/>
              </w:rPr>
              <w:t xml:space="preserve"> </w:t>
            </w:r>
            <w:r w:rsidRPr="005226E9">
              <w:rPr>
                <w:lang w:val="ru-RU"/>
              </w:rPr>
              <w:t>Кировской</w:t>
            </w:r>
          </w:p>
          <w:p w:rsidR="00FE561F" w:rsidRDefault="00FE561F" w:rsidP="00FE561F">
            <w:pPr>
              <w:pStyle w:val="TableParagraph"/>
              <w:spacing w:line="238" w:lineRule="exact"/>
              <w:ind w:left="28"/>
            </w:pPr>
            <w:proofErr w:type="spellStart"/>
            <w:r>
              <w:t>области</w:t>
            </w:r>
            <w:proofErr w:type="spellEnd"/>
          </w:p>
        </w:tc>
        <w:tc>
          <w:tcPr>
            <w:tcW w:w="849" w:type="dxa"/>
          </w:tcPr>
          <w:p w:rsidR="00FE561F" w:rsidRDefault="00FE561F" w:rsidP="00FE561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561F" w:rsidRDefault="00FE561F" w:rsidP="00FE561F">
            <w:pPr>
              <w:pStyle w:val="TableParagraph"/>
              <w:ind w:left="155" w:right="143"/>
              <w:jc w:val="center"/>
            </w:pPr>
            <w:r>
              <w:t>87,4</w:t>
            </w:r>
          </w:p>
        </w:tc>
        <w:tc>
          <w:tcPr>
            <w:tcW w:w="710" w:type="dxa"/>
          </w:tcPr>
          <w:p w:rsidR="00FE561F" w:rsidRDefault="00FE561F" w:rsidP="00FE561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561F" w:rsidRDefault="00FE561F" w:rsidP="00FE561F">
            <w:pPr>
              <w:pStyle w:val="TableParagraph"/>
              <w:ind w:left="87" w:right="73"/>
              <w:jc w:val="center"/>
            </w:pPr>
            <w:r>
              <w:t>99,5</w:t>
            </w:r>
          </w:p>
        </w:tc>
        <w:tc>
          <w:tcPr>
            <w:tcW w:w="707" w:type="dxa"/>
          </w:tcPr>
          <w:p w:rsidR="00FE561F" w:rsidRDefault="00FE561F" w:rsidP="00FE561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561F" w:rsidRDefault="00FE561F" w:rsidP="00FE561F">
            <w:pPr>
              <w:pStyle w:val="TableParagraph"/>
              <w:ind w:left="90" w:right="72"/>
              <w:jc w:val="center"/>
            </w:pPr>
            <w:r>
              <w:t>38,5</w:t>
            </w:r>
          </w:p>
        </w:tc>
        <w:tc>
          <w:tcPr>
            <w:tcW w:w="849" w:type="dxa"/>
          </w:tcPr>
          <w:p w:rsidR="00FE561F" w:rsidRDefault="00FE561F" w:rsidP="00FE561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561F" w:rsidRDefault="00FE561F" w:rsidP="00FE561F">
            <w:pPr>
              <w:pStyle w:val="TableParagraph"/>
              <w:ind w:left="158" w:right="143"/>
              <w:jc w:val="center"/>
            </w:pPr>
            <w:r>
              <w:t>100</w:t>
            </w:r>
          </w:p>
        </w:tc>
        <w:tc>
          <w:tcPr>
            <w:tcW w:w="849" w:type="dxa"/>
          </w:tcPr>
          <w:p w:rsidR="00FE561F" w:rsidRDefault="00FE561F" w:rsidP="00FE561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561F" w:rsidRDefault="00FE561F" w:rsidP="00FE561F">
            <w:pPr>
              <w:pStyle w:val="TableParagraph"/>
              <w:ind w:left="158" w:right="140"/>
              <w:jc w:val="center"/>
            </w:pPr>
            <w:r>
              <w:t>99,7</w:t>
            </w:r>
          </w:p>
        </w:tc>
        <w:tc>
          <w:tcPr>
            <w:tcW w:w="710" w:type="dxa"/>
          </w:tcPr>
          <w:p w:rsidR="00FE561F" w:rsidRDefault="00FE561F" w:rsidP="00FE561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E561F" w:rsidRDefault="00FE561F" w:rsidP="00FE561F">
            <w:pPr>
              <w:pStyle w:val="TableParagraph"/>
              <w:ind w:left="89" w:right="70"/>
              <w:jc w:val="center"/>
            </w:pPr>
            <w:r>
              <w:t>85,02</w:t>
            </w:r>
          </w:p>
        </w:tc>
        <w:tc>
          <w:tcPr>
            <w:tcW w:w="854" w:type="dxa"/>
          </w:tcPr>
          <w:p w:rsidR="00FE561F" w:rsidRPr="00FE561F" w:rsidRDefault="00FE561F" w:rsidP="00FE561F">
            <w:pPr>
              <w:pStyle w:val="TableParagraph"/>
              <w:spacing w:before="121"/>
              <w:ind w:left="1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208</w:t>
            </w:r>
          </w:p>
        </w:tc>
      </w:tr>
    </w:tbl>
    <w:p w:rsidR="005226E9" w:rsidRDefault="005226E9" w:rsidP="005226E9">
      <w:pPr>
        <w:rPr>
          <w:sz w:val="2"/>
          <w:szCs w:val="2"/>
        </w:rPr>
        <w:sectPr w:rsidR="005226E9">
          <w:pgSz w:w="16840" w:h="11910" w:orient="landscape"/>
          <w:pgMar w:top="1100" w:right="0" w:bottom="280" w:left="740" w:header="720" w:footer="720" w:gutter="0"/>
          <w:cols w:space="720"/>
        </w:sectPr>
      </w:pPr>
    </w:p>
    <w:p w:rsidR="005226E9" w:rsidRDefault="005226E9" w:rsidP="005226E9">
      <w:pPr>
        <w:pStyle w:val="a3"/>
        <w:rPr>
          <w:b/>
          <w:sz w:val="20"/>
        </w:rPr>
      </w:pPr>
    </w:p>
    <w:p w:rsidR="005226E9" w:rsidRDefault="005226E9" w:rsidP="005226E9">
      <w:pPr>
        <w:pStyle w:val="a3"/>
        <w:rPr>
          <w:b/>
          <w:sz w:val="20"/>
        </w:rPr>
      </w:pPr>
    </w:p>
    <w:p w:rsidR="005226E9" w:rsidRDefault="005226E9" w:rsidP="005226E9">
      <w:pPr>
        <w:pStyle w:val="a3"/>
        <w:spacing w:before="9"/>
        <w:rPr>
          <w:b/>
          <w:sz w:val="11"/>
        </w:rPr>
      </w:pPr>
    </w:p>
    <w:p w:rsidR="005226E9" w:rsidRDefault="005226E9" w:rsidP="005226E9"/>
    <w:p w:rsidR="00AE6C38" w:rsidRDefault="00AE6C38"/>
    <w:sectPr w:rsidR="00AE6C38">
      <w:pgSz w:w="16840" w:h="11910" w:orient="landscape"/>
      <w:pgMar w:top="110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193"/>
    <w:multiLevelType w:val="hybridMultilevel"/>
    <w:tmpl w:val="104474FE"/>
    <w:lvl w:ilvl="0" w:tplc="D3E45028">
      <w:start w:val="3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CAF452">
      <w:numFmt w:val="bullet"/>
      <w:lvlText w:val="•"/>
      <w:lvlJc w:val="left"/>
      <w:pPr>
        <w:ind w:left="2761" w:hanging="180"/>
      </w:pPr>
      <w:rPr>
        <w:rFonts w:hint="default"/>
        <w:lang w:val="ru-RU" w:eastAsia="en-US" w:bidi="ar-SA"/>
      </w:rPr>
    </w:lvl>
    <w:lvl w:ilvl="2" w:tplc="A314B0B2">
      <w:numFmt w:val="bullet"/>
      <w:lvlText w:val="•"/>
      <w:lvlJc w:val="left"/>
      <w:pPr>
        <w:ind w:left="4243" w:hanging="180"/>
      </w:pPr>
      <w:rPr>
        <w:rFonts w:hint="default"/>
        <w:lang w:val="ru-RU" w:eastAsia="en-US" w:bidi="ar-SA"/>
      </w:rPr>
    </w:lvl>
    <w:lvl w:ilvl="3" w:tplc="28DCF8D8">
      <w:numFmt w:val="bullet"/>
      <w:lvlText w:val="•"/>
      <w:lvlJc w:val="left"/>
      <w:pPr>
        <w:ind w:left="5725" w:hanging="180"/>
      </w:pPr>
      <w:rPr>
        <w:rFonts w:hint="default"/>
        <w:lang w:val="ru-RU" w:eastAsia="en-US" w:bidi="ar-SA"/>
      </w:rPr>
    </w:lvl>
    <w:lvl w:ilvl="4" w:tplc="FA86B02A">
      <w:numFmt w:val="bullet"/>
      <w:lvlText w:val="•"/>
      <w:lvlJc w:val="left"/>
      <w:pPr>
        <w:ind w:left="7207" w:hanging="180"/>
      </w:pPr>
      <w:rPr>
        <w:rFonts w:hint="default"/>
        <w:lang w:val="ru-RU" w:eastAsia="en-US" w:bidi="ar-SA"/>
      </w:rPr>
    </w:lvl>
    <w:lvl w:ilvl="5" w:tplc="DFF4279C">
      <w:numFmt w:val="bullet"/>
      <w:lvlText w:val="•"/>
      <w:lvlJc w:val="left"/>
      <w:pPr>
        <w:ind w:left="8689" w:hanging="180"/>
      </w:pPr>
      <w:rPr>
        <w:rFonts w:hint="default"/>
        <w:lang w:val="ru-RU" w:eastAsia="en-US" w:bidi="ar-SA"/>
      </w:rPr>
    </w:lvl>
    <w:lvl w:ilvl="6" w:tplc="00088FAE">
      <w:numFmt w:val="bullet"/>
      <w:lvlText w:val="•"/>
      <w:lvlJc w:val="left"/>
      <w:pPr>
        <w:ind w:left="10171" w:hanging="180"/>
      </w:pPr>
      <w:rPr>
        <w:rFonts w:hint="default"/>
        <w:lang w:val="ru-RU" w:eastAsia="en-US" w:bidi="ar-SA"/>
      </w:rPr>
    </w:lvl>
    <w:lvl w:ilvl="7" w:tplc="9EFA79D6">
      <w:numFmt w:val="bullet"/>
      <w:lvlText w:val="•"/>
      <w:lvlJc w:val="left"/>
      <w:pPr>
        <w:ind w:left="11652" w:hanging="180"/>
      </w:pPr>
      <w:rPr>
        <w:rFonts w:hint="default"/>
        <w:lang w:val="ru-RU" w:eastAsia="en-US" w:bidi="ar-SA"/>
      </w:rPr>
    </w:lvl>
    <w:lvl w:ilvl="8" w:tplc="63BEC8C2">
      <w:numFmt w:val="bullet"/>
      <w:lvlText w:val="•"/>
      <w:lvlJc w:val="left"/>
      <w:pPr>
        <w:ind w:left="13134" w:hanging="180"/>
      </w:pPr>
      <w:rPr>
        <w:rFonts w:hint="default"/>
        <w:lang w:val="ru-RU" w:eastAsia="en-US" w:bidi="ar-SA"/>
      </w:rPr>
    </w:lvl>
  </w:abstractNum>
  <w:abstractNum w:abstractNumId="1">
    <w:nsid w:val="1DCE196E"/>
    <w:multiLevelType w:val="hybridMultilevel"/>
    <w:tmpl w:val="92AC6C32"/>
    <w:lvl w:ilvl="0" w:tplc="22882636">
      <w:start w:val="1"/>
      <w:numFmt w:val="decimal"/>
      <w:lvlText w:val="%1."/>
      <w:lvlJc w:val="left"/>
      <w:pPr>
        <w:ind w:left="13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F4855E">
      <w:numFmt w:val="bullet"/>
      <w:lvlText w:val="•"/>
      <w:lvlJc w:val="left"/>
      <w:pPr>
        <w:ind w:left="2815" w:hanging="240"/>
      </w:pPr>
      <w:rPr>
        <w:rFonts w:hint="default"/>
        <w:lang w:val="ru-RU" w:eastAsia="en-US" w:bidi="ar-SA"/>
      </w:rPr>
    </w:lvl>
    <w:lvl w:ilvl="2" w:tplc="D3BC8C10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3" w:tplc="D4844F62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4" w:tplc="E7648BFA">
      <w:numFmt w:val="bullet"/>
      <w:lvlText w:val="•"/>
      <w:lvlJc w:val="left"/>
      <w:pPr>
        <w:ind w:left="7243" w:hanging="240"/>
      </w:pPr>
      <w:rPr>
        <w:rFonts w:hint="default"/>
        <w:lang w:val="ru-RU" w:eastAsia="en-US" w:bidi="ar-SA"/>
      </w:rPr>
    </w:lvl>
    <w:lvl w:ilvl="5" w:tplc="7AA47C3A">
      <w:numFmt w:val="bullet"/>
      <w:lvlText w:val="•"/>
      <w:lvlJc w:val="left"/>
      <w:pPr>
        <w:ind w:left="8719" w:hanging="240"/>
      </w:pPr>
      <w:rPr>
        <w:rFonts w:hint="default"/>
        <w:lang w:val="ru-RU" w:eastAsia="en-US" w:bidi="ar-SA"/>
      </w:rPr>
    </w:lvl>
    <w:lvl w:ilvl="6" w:tplc="44A82E82">
      <w:numFmt w:val="bullet"/>
      <w:lvlText w:val="•"/>
      <w:lvlJc w:val="left"/>
      <w:pPr>
        <w:ind w:left="10195" w:hanging="240"/>
      </w:pPr>
      <w:rPr>
        <w:rFonts w:hint="default"/>
        <w:lang w:val="ru-RU" w:eastAsia="en-US" w:bidi="ar-SA"/>
      </w:rPr>
    </w:lvl>
    <w:lvl w:ilvl="7" w:tplc="8A4CF706">
      <w:numFmt w:val="bullet"/>
      <w:lvlText w:val="•"/>
      <w:lvlJc w:val="left"/>
      <w:pPr>
        <w:ind w:left="11670" w:hanging="240"/>
      </w:pPr>
      <w:rPr>
        <w:rFonts w:hint="default"/>
        <w:lang w:val="ru-RU" w:eastAsia="en-US" w:bidi="ar-SA"/>
      </w:rPr>
    </w:lvl>
    <w:lvl w:ilvl="8" w:tplc="21F66120">
      <w:numFmt w:val="bullet"/>
      <w:lvlText w:val="•"/>
      <w:lvlJc w:val="left"/>
      <w:pPr>
        <w:ind w:left="1314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9"/>
    <w:rsid w:val="000F67A2"/>
    <w:rsid w:val="0047676E"/>
    <w:rsid w:val="005226E9"/>
    <w:rsid w:val="005F3AA4"/>
    <w:rsid w:val="00841B37"/>
    <w:rsid w:val="00AC7C84"/>
    <w:rsid w:val="00AE6C38"/>
    <w:rsid w:val="00D706C3"/>
    <w:rsid w:val="00F317FE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4E46-EA17-4970-8261-24FD847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26E9"/>
    <w:pPr>
      <w:spacing w:before="90"/>
      <w:ind w:left="8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26E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26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26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26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226E9"/>
    <w:pPr>
      <w:ind w:left="1341" w:hanging="241"/>
    </w:pPr>
  </w:style>
  <w:style w:type="paragraph" w:customStyle="1" w:styleId="TableParagraph">
    <w:name w:val="Table Paragraph"/>
    <w:basedOn w:val="a"/>
    <w:uiPriority w:val="1"/>
    <w:qFormat/>
    <w:rsid w:val="0052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8</cp:revision>
  <dcterms:created xsi:type="dcterms:W3CDTF">2022-12-10T09:51:00Z</dcterms:created>
  <dcterms:modified xsi:type="dcterms:W3CDTF">2022-12-10T10:43:00Z</dcterms:modified>
</cp:coreProperties>
</file>